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80618"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 w14:paraId="35C80208">
      <w:pPr>
        <w:spacing w:line="600" w:lineRule="exact"/>
        <w:contextualSpacing/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福理工教〔202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12D9EB2C">
      <w:pPr>
        <w:spacing w:line="240" w:lineRule="exact"/>
        <w:rPr>
          <w:rFonts w:asci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</w:t>
      </w:r>
    </w:p>
    <w:p w14:paraId="35D3E1DA">
      <w:pPr>
        <w:spacing w:line="400" w:lineRule="exact"/>
        <w:contextualSpacing/>
        <w:jc w:val="center"/>
        <w:rPr>
          <w:rFonts w:asci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346E0D">
      <w:pPr>
        <w:spacing w:line="700" w:lineRule="exact"/>
        <w:contextualSpacing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关于2024-2025学年第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学期校内</w:t>
      </w:r>
    </w:p>
    <w:p w14:paraId="38A6E841">
      <w:pPr>
        <w:spacing w:line="700" w:lineRule="exact"/>
        <w:contextualSpacing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公共选修课选课的通知</w:t>
      </w:r>
    </w:p>
    <w:p w14:paraId="7E34D038">
      <w:pPr>
        <w:spacing w:line="400" w:lineRule="exact"/>
        <w:contextualSpacing/>
        <w:rPr>
          <w:rFonts w:ascii="仿宋_GB2312" w:hAnsi="宋体" w:eastAsia="仿宋_GB2312" w:cs="宋体"/>
          <w:kern w:val="0"/>
          <w:sz w:val="32"/>
          <w:szCs w:val="28"/>
        </w:rPr>
      </w:pPr>
    </w:p>
    <w:p w14:paraId="72A831ED">
      <w:pPr>
        <w:contextualSpacing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各二级学院：</w:t>
      </w:r>
    </w:p>
    <w:p w14:paraId="7ACA6246">
      <w:pPr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2024-2025学年第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学期校内公共选修课程</w:t>
      </w:r>
      <w:r>
        <w:rPr>
          <w:rFonts w:ascii="仿宋_GB2312" w:hAnsi="宋体" w:eastAsia="仿宋_GB2312" w:cs="宋体"/>
          <w:kern w:val="0"/>
          <w:sz w:val="32"/>
          <w:szCs w:val="28"/>
        </w:rPr>
        <w:t>（以下简称公选课）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于202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日（星期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eastAsia="zh-CN"/>
        </w:rPr>
        <w:t>一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）启动学生选课工作，本次选课面向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</w:rPr>
        <w:t>2022级、2023级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  <w:lang w:val="en-US" w:eastAsia="zh-CN"/>
        </w:rPr>
        <w:t>2024级</w:t>
      </w:r>
      <w:r>
        <w:rPr>
          <w:rFonts w:ascii="仿宋_GB2312" w:hAnsi="宋体" w:eastAsia="仿宋_GB2312" w:cs="宋体"/>
          <w:b/>
          <w:bCs/>
          <w:kern w:val="0"/>
          <w:sz w:val="32"/>
          <w:szCs w:val="28"/>
        </w:rPr>
        <w:t>以及20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</w:rPr>
        <w:t>21</w:t>
      </w:r>
      <w:r>
        <w:rPr>
          <w:rFonts w:ascii="仿宋_GB2312" w:hAnsi="宋体" w:eastAsia="仿宋_GB2312" w:cs="宋体"/>
          <w:b/>
          <w:bCs/>
          <w:kern w:val="0"/>
          <w:sz w:val="32"/>
          <w:szCs w:val="28"/>
        </w:rPr>
        <w:t>级</w:t>
      </w:r>
      <w:r>
        <w:rPr>
          <w:rFonts w:ascii="仿宋_GB2312" w:hAnsi="宋体" w:eastAsia="仿宋_GB2312" w:cs="宋体"/>
          <w:kern w:val="0"/>
          <w:sz w:val="32"/>
          <w:szCs w:val="28"/>
        </w:rPr>
        <w:t>部分公选课学分未修满的学生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。学生根据指定时间选择课程，并按要求完成学习。现将具体事宜通知如下：</w:t>
      </w:r>
    </w:p>
    <w:p w14:paraId="40112209">
      <w:pPr>
        <w:ind w:firstLine="640" w:firstLineChars="200"/>
        <w:contextualSpacing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一、选课时间</w:t>
      </w:r>
    </w:p>
    <w:p w14:paraId="1D3AEF14">
      <w:pPr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日（星期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eastAsia="zh-CN"/>
        </w:rPr>
        <w:t>一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）18:00至202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日（星期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）22:00。</w:t>
      </w:r>
    </w:p>
    <w:p w14:paraId="314597DA">
      <w:pPr>
        <w:ind w:firstLine="640" w:firstLineChars="200"/>
        <w:contextualSpacing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二、选课方式</w:t>
      </w:r>
    </w:p>
    <w:p w14:paraId="37F06C0F">
      <w:pPr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公选课采取网上选课方式，学生自行登入教务系统进行选课。链接地址：</w:t>
      </w:r>
    </w:p>
    <w:p w14:paraId="53B7126A">
      <w:pPr>
        <w:ind w:firstLine="320" w:firstLineChars="100"/>
        <w:contextualSpacing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http://oaa.fitedu.net/jwglxt/xtgl/login_slogin.html，选课过程中若出现学号出错、系统报错等特殊情况造成无法进行网上报名，学生应及时向各学院综合管理办公室反馈，各学院综合管理办公室与教务处教务科吴老师做好沟通和处理工作。</w:t>
      </w:r>
    </w:p>
    <w:p w14:paraId="72BD2BA8">
      <w:pPr>
        <w:ind w:firstLine="643" w:firstLineChars="200"/>
        <w:contextualSpacing/>
        <w:rPr>
          <w:rFonts w:ascii="仿宋_GB2312" w:hAnsi="宋体" w:eastAsia="仿宋_GB2312" w:cs="宋体"/>
          <w:b/>
          <w:bCs/>
          <w:kern w:val="0"/>
          <w:sz w:val="32"/>
          <w:szCs w:val="28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原则上学生不得重复选修相同课程，重复选修同一门公共选修课程只计算1次学分。</w:t>
      </w:r>
    </w:p>
    <w:p w14:paraId="6943FC02">
      <w:pPr>
        <w:ind w:firstLine="640" w:firstLineChars="200"/>
        <w:contextualSpacing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三、公选课开课时间</w:t>
      </w:r>
    </w:p>
    <w:p w14:paraId="637CFFAF">
      <w:pPr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日（教学周第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eastAsia="zh-CN"/>
        </w:rPr>
        <w:t>四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周）。</w:t>
      </w:r>
    </w:p>
    <w:p w14:paraId="1DB08F76">
      <w:pPr>
        <w:ind w:firstLine="640" w:firstLineChars="200"/>
        <w:contextualSpacing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四、修读要求及考核方式</w:t>
      </w:r>
    </w:p>
    <w:p w14:paraId="4AA752C5">
      <w:pPr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2021级起，学生必须在修满8学分范围内进一步明确各模块学分修读要求，详见附件。</w:t>
      </w:r>
      <w:r>
        <w:rPr>
          <w:rFonts w:ascii="仿宋_GB2312" w:hAnsi="宋体" w:eastAsia="仿宋_GB2312" w:cs="宋体"/>
          <w:kern w:val="0"/>
          <w:sz w:val="32"/>
          <w:szCs w:val="28"/>
        </w:rPr>
        <w:t>公选课与其他必修课要求相同，学生一旦选修某门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公选课</w:t>
      </w:r>
      <w:r>
        <w:rPr>
          <w:rFonts w:ascii="仿宋_GB2312" w:hAnsi="宋体" w:eastAsia="仿宋_GB2312" w:cs="宋体"/>
          <w:kern w:val="0"/>
          <w:sz w:val="32"/>
          <w:szCs w:val="28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原则上不得退课，</w:t>
      </w:r>
      <w:r>
        <w:rPr>
          <w:rFonts w:ascii="仿宋_GB2312" w:hAnsi="宋体" w:eastAsia="仿宋_GB2312" w:cs="宋体"/>
          <w:kern w:val="0"/>
          <w:sz w:val="32"/>
          <w:szCs w:val="28"/>
        </w:rPr>
        <w:t>应遵守学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校</w:t>
      </w:r>
      <w:r>
        <w:rPr>
          <w:rFonts w:ascii="仿宋_GB2312" w:hAnsi="宋体" w:eastAsia="仿宋_GB2312" w:cs="宋体"/>
          <w:kern w:val="0"/>
          <w:sz w:val="32"/>
          <w:szCs w:val="28"/>
        </w:rPr>
        <w:t>的相关管理规定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，并按要求</w:t>
      </w:r>
      <w:r>
        <w:rPr>
          <w:rFonts w:ascii="仿宋_GB2312" w:hAnsi="宋体" w:eastAsia="仿宋_GB2312" w:cs="宋体"/>
          <w:kern w:val="0"/>
          <w:sz w:val="32"/>
          <w:szCs w:val="28"/>
        </w:rPr>
        <w:t>完成学习任务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。</w:t>
      </w:r>
      <w:r>
        <w:rPr>
          <w:rFonts w:ascii="仿宋_GB2312" w:hAnsi="宋体" w:eastAsia="仿宋_GB2312" w:cs="宋体"/>
          <w:kern w:val="0"/>
          <w:sz w:val="32"/>
          <w:szCs w:val="28"/>
        </w:rPr>
        <w:t>课程学习结束、考核合格后取得相应的公共选修课学分。</w:t>
      </w:r>
    </w:p>
    <w:p w14:paraId="0A2E75FE">
      <w:pPr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28"/>
        </w:rPr>
      </w:pPr>
    </w:p>
    <w:p w14:paraId="19FE99A4">
      <w:pPr>
        <w:ind w:firstLine="640" w:firstLineChars="200"/>
        <w:contextualSpacing/>
        <w:rPr>
          <w:rFonts w:hint="eastAsia" w:ascii="仿宋_GB2312" w:hAnsi="宋体" w:eastAsia="仿宋_GB2312" w:cs="宋体"/>
          <w:kern w:val="0"/>
          <w:sz w:val="32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附件：公共选修课学分修读要求</w:t>
      </w:r>
      <w:bookmarkStart w:id="0" w:name="_GoBack"/>
      <w:bookmarkEnd w:id="0"/>
    </w:p>
    <w:p w14:paraId="010DF4AD">
      <w:pPr>
        <w:ind w:firstLine="640" w:firstLineChars="200"/>
        <w:contextualSpacing/>
        <w:rPr>
          <w:rFonts w:hint="eastAsia" w:ascii="仿宋_GB2312" w:hAnsi="宋体" w:eastAsia="仿宋_GB2312" w:cs="宋体"/>
          <w:kern w:val="0"/>
          <w:sz w:val="32"/>
          <w:szCs w:val="28"/>
          <w:lang w:eastAsia="zh-CN"/>
        </w:rPr>
      </w:pPr>
    </w:p>
    <w:p w14:paraId="4CDD220A">
      <w:pPr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28"/>
        </w:rPr>
      </w:pPr>
    </w:p>
    <w:p w14:paraId="66A65DD1">
      <w:pPr>
        <w:ind w:right="840" w:rightChars="400" w:firstLine="640" w:firstLineChars="200"/>
        <w:jc w:val="righ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28"/>
        </w:rPr>
        <w:t>福州理工学院教务处</w:t>
      </w:r>
    </w:p>
    <w:p w14:paraId="00BEE52C">
      <w:pPr>
        <w:ind w:firstLine="5440" w:firstLineChars="17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ascii="仿宋_GB2312" w:hAnsi="宋体" w:eastAsia="仿宋_GB2312" w:cs="宋体"/>
          <w:kern w:val="0"/>
          <w:sz w:val="32"/>
          <w:szCs w:val="28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5</w:t>
      </w:r>
      <w:r>
        <w:rPr>
          <w:rFonts w:ascii="仿宋_GB2312" w:hAnsi="宋体" w:eastAsia="仿宋_GB2312" w:cs="宋体"/>
          <w:kern w:val="0"/>
          <w:sz w:val="32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2</w:t>
      </w:r>
      <w:r>
        <w:rPr>
          <w:rFonts w:ascii="仿宋_GB2312" w:hAnsi="宋体" w:eastAsia="仿宋_GB2312" w:cs="宋体"/>
          <w:kern w:val="0"/>
          <w:sz w:val="32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26</w:t>
      </w:r>
      <w:r>
        <w:rPr>
          <w:rFonts w:ascii="仿宋_GB2312" w:hAnsi="宋体" w:eastAsia="仿宋_GB2312" w:cs="宋体"/>
          <w:kern w:val="0"/>
          <w:sz w:val="32"/>
          <w:szCs w:val="28"/>
        </w:rPr>
        <w:t>日</w:t>
      </w:r>
    </w:p>
    <w:p w14:paraId="5BEFF5DD">
      <w:pPr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592A2E59">
      <w:pPr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  <w:sectPr>
          <w:footerReference r:id="rId3" w:type="default"/>
          <w:footerReference r:id="rId4" w:type="even"/>
          <w:pgSz w:w="11906" w:h="16838"/>
          <w:pgMar w:top="1587" w:right="1559" w:bottom="1587" w:left="1559" w:header="851" w:footer="992" w:gutter="0"/>
          <w:pgNumType w:fmt="numberInDash"/>
          <w:cols w:space="425" w:num="1"/>
          <w:docGrid w:type="lines" w:linePitch="312" w:charSpace="0"/>
        </w:sectPr>
      </w:pPr>
    </w:p>
    <w:p w14:paraId="1F54E570">
      <w:pPr>
        <w:jc w:val="left"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附件</w:t>
      </w:r>
    </w:p>
    <w:p w14:paraId="118C4F0C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公共选修课学分修读要求</w:t>
      </w:r>
    </w:p>
    <w:p w14:paraId="7A38C4D3">
      <w:pPr>
        <w:ind w:firstLine="643" w:firstLineChars="200"/>
        <w:contextualSpacing/>
        <w:rPr>
          <w:rFonts w:ascii="仿宋_GB2312" w:hAnsi="宋体" w:eastAsia="仿宋_GB2312" w:cs="宋体"/>
          <w:b/>
          <w:bCs/>
          <w:kern w:val="0"/>
          <w:sz w:val="32"/>
          <w:szCs w:val="28"/>
        </w:rPr>
      </w:pPr>
    </w:p>
    <w:p w14:paraId="68482096">
      <w:pPr>
        <w:ind w:firstLine="643" w:firstLineChars="200"/>
        <w:contextualSpacing/>
        <w:rPr>
          <w:rFonts w:ascii="仿宋_GB2312" w:hAnsi="宋体" w:eastAsia="仿宋_GB2312" w:cs="宋体"/>
          <w:b/>
          <w:bCs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</w:rPr>
        <w:t>1.2021级学生公共选修课修读要求：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4656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 w14:paraId="7B400DD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理工科类专业</w:t>
            </w:r>
          </w:p>
        </w:tc>
      </w:tr>
      <w:tr w14:paraId="45C7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4C1CEF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14:paraId="17A7033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14:paraId="4FA39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03C43616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14:paraId="016AE1AC">
            <w:r>
              <w:rPr>
                <w:rFonts w:hint="eastAsia"/>
                <w:b/>
                <w:bCs/>
              </w:rPr>
              <w:t>2分</w:t>
            </w:r>
          </w:p>
        </w:tc>
      </w:tr>
      <w:tr w14:paraId="45C1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CE86773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14:paraId="1F9A42E6">
            <w:r>
              <w:rPr>
                <w:rFonts w:hint="eastAsia"/>
              </w:rPr>
              <w:t>1门</w:t>
            </w:r>
          </w:p>
        </w:tc>
      </w:tr>
      <w:tr w14:paraId="2724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662D71A1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14:paraId="5B2E37FD">
            <w:r>
              <w:rPr>
                <w:rFonts w:hint="eastAsia"/>
              </w:rPr>
              <w:t>1门</w:t>
            </w:r>
          </w:p>
        </w:tc>
      </w:tr>
      <w:tr w14:paraId="5104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7AFD0684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14:paraId="46DF6941">
            <w:r>
              <w:rPr>
                <w:rFonts w:hint="eastAsia"/>
              </w:rPr>
              <w:t>1门</w:t>
            </w:r>
          </w:p>
        </w:tc>
      </w:tr>
      <w:tr w14:paraId="0DEC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49EF4469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14:paraId="5CE0F303">
            <w:r>
              <w:rPr>
                <w:rFonts w:hint="eastAsia"/>
              </w:rPr>
              <w:t>1门</w:t>
            </w:r>
          </w:p>
        </w:tc>
      </w:tr>
      <w:tr w14:paraId="38DC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 w14:paraId="1D0621F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人文社科类专业</w:t>
            </w:r>
          </w:p>
        </w:tc>
      </w:tr>
      <w:tr w14:paraId="7543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4148" w:type="dxa"/>
          </w:tcPr>
          <w:p w14:paraId="5B53EE7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14:paraId="697B17C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14:paraId="2F45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6623CF1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14:paraId="6275FDA4">
            <w:r>
              <w:rPr>
                <w:rFonts w:hint="eastAsia"/>
                <w:b/>
                <w:bCs/>
              </w:rPr>
              <w:t>2学分</w:t>
            </w:r>
          </w:p>
        </w:tc>
      </w:tr>
      <w:tr w14:paraId="00B4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322C6BA7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14:paraId="4DC1F6C0">
            <w:r>
              <w:rPr>
                <w:rFonts w:hint="eastAsia"/>
              </w:rPr>
              <w:t>1门</w:t>
            </w:r>
          </w:p>
        </w:tc>
      </w:tr>
      <w:tr w14:paraId="3D4C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68B153EA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14:paraId="25FCB434">
            <w:r>
              <w:rPr>
                <w:rFonts w:hint="eastAsia"/>
              </w:rPr>
              <w:t>1门</w:t>
            </w:r>
          </w:p>
        </w:tc>
      </w:tr>
      <w:tr w14:paraId="313A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73F5EE2B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14:paraId="22F6385B">
            <w:r>
              <w:rPr>
                <w:rFonts w:hint="eastAsia"/>
              </w:rPr>
              <w:t>1门</w:t>
            </w:r>
          </w:p>
        </w:tc>
      </w:tr>
      <w:tr w14:paraId="1F77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3650E75F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14:paraId="628D64D8">
            <w:pPr>
              <w:rPr>
                <w:rFonts w:eastAsia="宋体"/>
              </w:rPr>
            </w:pPr>
            <w:r>
              <w:rPr>
                <w:rFonts w:hint="eastAsia"/>
              </w:rPr>
              <w:t>1门</w:t>
            </w:r>
          </w:p>
        </w:tc>
      </w:tr>
    </w:tbl>
    <w:p w14:paraId="0751D75F">
      <w:pPr>
        <w:rPr>
          <w:rFonts w:ascii="仿宋_GB2312" w:hAnsi="宋体" w:eastAsia="仿宋_GB2312" w:cs="宋体"/>
          <w:b/>
          <w:bCs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</w:rPr>
        <w:br w:type="page"/>
      </w:r>
    </w:p>
    <w:p w14:paraId="45106C61">
      <w:pPr>
        <w:ind w:firstLine="643" w:firstLineChars="200"/>
        <w:contextualSpacing/>
        <w:rPr>
          <w:rFonts w:ascii="仿宋_GB2312" w:hAnsi="宋体" w:eastAsia="仿宋_GB2312" w:cs="宋体"/>
          <w:b/>
          <w:bCs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</w:rPr>
        <w:t>2.2022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  <w:lang w:val="en-US" w:eastAsia="zh-CN"/>
        </w:rPr>
        <w:t>2023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</w:rPr>
        <w:t>级学生公共选修课修读要求：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5F42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 w14:paraId="3D36651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理工科类专业</w:t>
            </w:r>
          </w:p>
        </w:tc>
      </w:tr>
      <w:tr w14:paraId="0339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DC2D0A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14:paraId="216167A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14:paraId="3BAC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1C2C8158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14:paraId="0C592A7B">
            <w:r>
              <w:rPr>
                <w:rFonts w:hint="eastAsia"/>
              </w:rPr>
              <w:t>2学分</w:t>
            </w:r>
          </w:p>
        </w:tc>
      </w:tr>
      <w:tr w14:paraId="3E99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4B033C7F">
            <w:r>
              <w:rPr>
                <w:rFonts w:hint="eastAsia"/>
              </w:rPr>
              <w:t>思想政治教育</w:t>
            </w:r>
          </w:p>
        </w:tc>
        <w:tc>
          <w:tcPr>
            <w:tcW w:w="4148" w:type="dxa"/>
          </w:tcPr>
          <w:p w14:paraId="6DEAE0E6">
            <w:r>
              <w:rPr>
                <w:rFonts w:hint="eastAsia"/>
              </w:rPr>
              <w:t>1学分</w:t>
            </w:r>
          </w:p>
        </w:tc>
      </w:tr>
      <w:tr w14:paraId="144B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711ADA00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14:paraId="7D18BBA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2学分</w:t>
            </w:r>
          </w:p>
        </w:tc>
      </w:tr>
      <w:tr w14:paraId="4473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2974A318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14:paraId="5DB04AF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1学分</w:t>
            </w:r>
          </w:p>
        </w:tc>
      </w:tr>
      <w:tr w14:paraId="0FF3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1306DB45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14:paraId="7A6F281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1学分</w:t>
            </w:r>
          </w:p>
        </w:tc>
      </w:tr>
      <w:tr w14:paraId="4074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47C9386F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14:paraId="1F0808EC">
            <w:pPr>
              <w:rPr>
                <w:rFonts w:eastAsia="宋体"/>
              </w:rPr>
            </w:pPr>
            <w:r>
              <w:rPr>
                <w:rFonts w:hint="eastAsia"/>
              </w:rPr>
              <w:t>任选</w:t>
            </w:r>
          </w:p>
        </w:tc>
      </w:tr>
      <w:tr w14:paraId="10F31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 w14:paraId="043937B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人文社科类专业</w:t>
            </w:r>
          </w:p>
        </w:tc>
      </w:tr>
      <w:tr w14:paraId="243E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4148" w:type="dxa"/>
          </w:tcPr>
          <w:p w14:paraId="51FEF1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14:paraId="012A36D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14:paraId="7372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646AE079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14:paraId="2838C61C">
            <w:r>
              <w:rPr>
                <w:rFonts w:hint="eastAsia"/>
              </w:rPr>
              <w:t>2学分</w:t>
            </w:r>
          </w:p>
        </w:tc>
      </w:tr>
      <w:tr w14:paraId="075A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053F340D">
            <w:r>
              <w:rPr>
                <w:rFonts w:hint="eastAsia"/>
              </w:rPr>
              <w:t>思想政治教育</w:t>
            </w:r>
          </w:p>
        </w:tc>
        <w:tc>
          <w:tcPr>
            <w:tcW w:w="4148" w:type="dxa"/>
          </w:tcPr>
          <w:p w14:paraId="5378A812">
            <w:r>
              <w:rPr>
                <w:rFonts w:hint="eastAsia"/>
              </w:rPr>
              <w:t>1学分</w:t>
            </w:r>
          </w:p>
        </w:tc>
      </w:tr>
      <w:tr w14:paraId="1EF3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326EC8EB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14:paraId="6BE18B01">
            <w:r>
              <w:rPr>
                <w:rFonts w:hint="eastAsia"/>
                <w:b/>
                <w:bCs/>
              </w:rPr>
              <w:t>2学分</w:t>
            </w:r>
          </w:p>
        </w:tc>
      </w:tr>
      <w:tr w14:paraId="2AE6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0F4B6F12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14:paraId="73CEBA6F">
            <w:r>
              <w:rPr>
                <w:rFonts w:hint="eastAsia"/>
                <w:b/>
                <w:bCs/>
              </w:rPr>
              <w:t>1学分</w:t>
            </w:r>
          </w:p>
        </w:tc>
      </w:tr>
      <w:tr w14:paraId="3240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317121D6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14:paraId="7DABB6EC">
            <w:r>
              <w:rPr>
                <w:rFonts w:hint="eastAsia"/>
                <w:b/>
                <w:bCs/>
              </w:rPr>
              <w:t>1学分</w:t>
            </w:r>
          </w:p>
        </w:tc>
      </w:tr>
      <w:tr w14:paraId="6C98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7EA2E50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14:paraId="2DDC6D4F">
            <w:pPr>
              <w:rPr>
                <w:rFonts w:eastAsia="宋体"/>
              </w:rPr>
            </w:pPr>
            <w:r>
              <w:rPr>
                <w:rFonts w:hint="eastAsia"/>
              </w:rPr>
              <w:t>任选</w:t>
            </w:r>
          </w:p>
        </w:tc>
      </w:tr>
    </w:tbl>
    <w:p w14:paraId="54939BE8">
      <w:pPr>
        <w:contextualSpacing/>
        <w:rPr>
          <w:rFonts w:ascii="仿宋_GB2312" w:hAnsi="宋体" w:eastAsia="仿宋_GB2312" w:cs="宋体"/>
          <w:kern w:val="0"/>
          <w:sz w:val="32"/>
          <w:szCs w:val="28"/>
        </w:rPr>
      </w:pPr>
    </w:p>
    <w:p w14:paraId="64226C95">
      <w:pPr>
        <w:ind w:firstLine="643" w:firstLineChars="200"/>
        <w:contextualSpacing/>
        <w:rPr>
          <w:rFonts w:ascii="仿宋_GB2312" w:hAnsi="宋体" w:eastAsia="仿宋_GB2312" w:cs="宋体"/>
          <w:b/>
          <w:bCs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</w:rPr>
        <w:t>.202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</w:rPr>
        <w:t>级起学生公共选修课修读要求：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21978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 w14:paraId="7CF5978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理工</w:t>
            </w:r>
            <w:r>
              <w:rPr>
                <w:rFonts w:hint="eastAsia"/>
                <w:b/>
                <w:bCs/>
                <w:lang w:eastAsia="zh-CN"/>
              </w:rPr>
              <w:t>医</w:t>
            </w:r>
            <w:r>
              <w:rPr>
                <w:rFonts w:hint="eastAsia"/>
                <w:b/>
                <w:bCs/>
              </w:rPr>
              <w:t>类专业</w:t>
            </w:r>
          </w:p>
        </w:tc>
      </w:tr>
      <w:tr w14:paraId="6320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725C67F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14:paraId="7B43FE3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14:paraId="4EF4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14FF31B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14:paraId="6B85E25A"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学分</w:t>
            </w:r>
          </w:p>
        </w:tc>
      </w:tr>
      <w:tr w14:paraId="0DC8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32584822">
            <w:r>
              <w:rPr>
                <w:rFonts w:hint="eastAsia"/>
              </w:rPr>
              <w:t>思想政治教育</w:t>
            </w:r>
          </w:p>
        </w:tc>
        <w:tc>
          <w:tcPr>
            <w:tcW w:w="4148" w:type="dxa"/>
          </w:tcPr>
          <w:p w14:paraId="49A30B73">
            <w:r>
              <w:rPr>
                <w:rFonts w:hint="eastAsia"/>
              </w:rPr>
              <w:t>1学分</w:t>
            </w:r>
          </w:p>
        </w:tc>
      </w:tr>
      <w:tr w14:paraId="3D4B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777088CF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14:paraId="06C47F6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2学分</w:t>
            </w:r>
          </w:p>
        </w:tc>
      </w:tr>
      <w:tr w14:paraId="4382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757EFFC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14:paraId="530ECF2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1学分</w:t>
            </w:r>
          </w:p>
        </w:tc>
      </w:tr>
      <w:tr w14:paraId="5AAB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37E072CB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14:paraId="14D587D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1学分</w:t>
            </w:r>
          </w:p>
        </w:tc>
      </w:tr>
      <w:tr w14:paraId="654B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6CB2E148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14:paraId="27A4BFBE">
            <w:pPr>
              <w:rPr>
                <w:rFonts w:eastAsia="宋体"/>
              </w:rPr>
            </w:pPr>
            <w:r>
              <w:rPr>
                <w:rFonts w:hint="eastAsia"/>
              </w:rPr>
              <w:t>任选</w:t>
            </w:r>
          </w:p>
        </w:tc>
      </w:tr>
      <w:tr w14:paraId="2A16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 w14:paraId="7B73FB1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人文社科类专业</w:t>
            </w:r>
          </w:p>
        </w:tc>
      </w:tr>
      <w:tr w14:paraId="2756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4148" w:type="dxa"/>
          </w:tcPr>
          <w:p w14:paraId="2862D04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14:paraId="67DFED9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14:paraId="77D54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2CFC5C26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14:paraId="660296F3"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学分</w:t>
            </w:r>
          </w:p>
        </w:tc>
      </w:tr>
      <w:tr w14:paraId="41B9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422B147E">
            <w:r>
              <w:rPr>
                <w:rFonts w:hint="eastAsia"/>
              </w:rPr>
              <w:t>思想政治教育</w:t>
            </w:r>
          </w:p>
        </w:tc>
        <w:tc>
          <w:tcPr>
            <w:tcW w:w="4148" w:type="dxa"/>
          </w:tcPr>
          <w:p w14:paraId="1801D24F">
            <w:r>
              <w:rPr>
                <w:rFonts w:hint="eastAsia"/>
              </w:rPr>
              <w:t>1学分</w:t>
            </w:r>
          </w:p>
        </w:tc>
      </w:tr>
      <w:tr w14:paraId="5437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4D410BEB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14:paraId="1CD331D6">
            <w:r>
              <w:rPr>
                <w:rFonts w:hint="eastAsia"/>
                <w:b/>
                <w:bCs/>
              </w:rPr>
              <w:t>2学分</w:t>
            </w:r>
          </w:p>
        </w:tc>
      </w:tr>
      <w:tr w14:paraId="634D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189FAB78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14:paraId="002C1DE8">
            <w:r>
              <w:rPr>
                <w:rFonts w:hint="eastAsia"/>
                <w:b/>
                <w:bCs/>
              </w:rPr>
              <w:t>1学分</w:t>
            </w:r>
          </w:p>
        </w:tc>
      </w:tr>
      <w:tr w14:paraId="3156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93248C2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14:paraId="650800F0">
            <w:r>
              <w:rPr>
                <w:rFonts w:hint="eastAsia"/>
                <w:b/>
                <w:bCs/>
              </w:rPr>
              <w:t>1学分</w:t>
            </w:r>
          </w:p>
        </w:tc>
      </w:tr>
      <w:tr w14:paraId="14C4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7A6637B2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14:paraId="7D1C3DB5">
            <w:pPr>
              <w:rPr>
                <w:rFonts w:eastAsia="宋体"/>
              </w:rPr>
            </w:pPr>
            <w:r>
              <w:rPr>
                <w:rFonts w:hint="eastAsia"/>
              </w:rPr>
              <w:t>任选</w:t>
            </w:r>
          </w:p>
        </w:tc>
      </w:tr>
    </w:tbl>
    <w:p w14:paraId="1DAE3AA2">
      <w:pPr>
        <w:spacing w:line="240" w:lineRule="exact"/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6390E957">
      <w:pPr>
        <w:spacing w:line="240" w:lineRule="exact"/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3C3F93AC">
      <w:pPr>
        <w:spacing w:line="240" w:lineRule="exact"/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2633AEEB">
      <w:pPr>
        <w:pBdr>
          <w:top w:val="single" w:color="auto" w:sz="6" w:space="1"/>
          <w:bottom w:val="single" w:color="auto" w:sz="6" w:space="1"/>
        </w:pBdr>
        <w:ind w:firstLine="280" w:firstLineChars="100"/>
        <w:contextualSpacing/>
        <w:rPr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福州理工学院教务处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202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日印发</w:t>
      </w:r>
    </w:p>
    <w:sectPr>
      <w:pgSz w:w="11906" w:h="16838"/>
      <w:pgMar w:top="1587" w:right="1559" w:bottom="1587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</w:rPr>
      <w:id w:val="1233204034"/>
    </w:sdtPr>
    <w:sdtEndPr>
      <w:rPr>
        <w:rFonts w:ascii="宋体" w:hAnsi="宋体" w:cs="Times New Roman"/>
        <w:sz w:val="28"/>
        <w:szCs w:val="24"/>
      </w:rPr>
    </w:sdtEndPr>
    <w:sdtContent>
      <w:p w14:paraId="4E97F1F8">
        <w:pPr>
          <w:pStyle w:val="3"/>
          <w:jc w:val="right"/>
          <w:rPr>
            <w:rFonts w:ascii="宋体" w:hAnsi="宋体" w:cs="Times New Roman"/>
            <w:sz w:val="28"/>
            <w:szCs w:val="24"/>
          </w:rPr>
        </w:pPr>
        <w:r>
          <w:rPr>
            <w:rFonts w:ascii="宋体" w:hAnsi="宋体" w:cs="Times New Roman"/>
            <w:sz w:val="28"/>
            <w:szCs w:val="24"/>
          </w:rPr>
          <w:fldChar w:fldCharType="begin"/>
        </w:r>
        <w:r>
          <w:rPr>
            <w:rFonts w:ascii="宋体" w:hAnsi="宋体" w:cs="Times New Roman"/>
            <w:sz w:val="28"/>
            <w:szCs w:val="24"/>
          </w:rPr>
          <w:instrText xml:space="preserve">PAGE   \* MERGEFORMAT</w:instrText>
        </w:r>
        <w:r>
          <w:rPr>
            <w:rFonts w:ascii="宋体" w:hAnsi="宋体" w:cs="Times New Roman"/>
            <w:sz w:val="28"/>
            <w:szCs w:val="24"/>
          </w:rPr>
          <w:fldChar w:fldCharType="separate"/>
        </w:r>
        <w:r>
          <w:rPr>
            <w:rFonts w:ascii="宋体" w:hAnsi="宋体" w:cs="Times New Roman"/>
            <w:sz w:val="28"/>
            <w:szCs w:val="24"/>
            <w:lang w:val="zh-CN"/>
          </w:rPr>
          <w:t>-</w:t>
        </w:r>
        <w:r>
          <w:rPr>
            <w:rFonts w:ascii="宋体" w:hAnsi="宋体" w:cs="Times New Roman"/>
            <w:sz w:val="28"/>
            <w:szCs w:val="24"/>
          </w:rPr>
          <w:t xml:space="preserve"> 3 -</w:t>
        </w:r>
        <w:r>
          <w:rPr>
            <w:rFonts w:ascii="宋体" w:hAnsi="宋体" w:cs="Times New Roman"/>
            <w:sz w:val="28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</w:rPr>
      <w:id w:val="-1357641539"/>
    </w:sdtPr>
    <w:sdtEndPr>
      <w:rPr>
        <w:rFonts w:ascii="宋体" w:hAnsi="宋体" w:cs="Times New Roman"/>
        <w:sz w:val="28"/>
        <w:szCs w:val="24"/>
      </w:rPr>
    </w:sdtEndPr>
    <w:sdtContent>
      <w:p w14:paraId="13009EE1">
        <w:pPr>
          <w:pStyle w:val="3"/>
          <w:rPr>
            <w:rFonts w:ascii="宋体" w:hAnsi="宋体" w:cs="Times New Roman"/>
            <w:sz w:val="28"/>
            <w:szCs w:val="24"/>
          </w:rPr>
        </w:pPr>
        <w:r>
          <w:rPr>
            <w:rFonts w:ascii="宋体" w:hAnsi="宋体" w:cs="Times New Roman"/>
            <w:sz w:val="28"/>
            <w:szCs w:val="24"/>
          </w:rPr>
          <w:fldChar w:fldCharType="begin"/>
        </w:r>
        <w:r>
          <w:rPr>
            <w:rFonts w:ascii="宋体" w:hAnsi="宋体" w:cs="Times New Roman"/>
            <w:sz w:val="28"/>
            <w:szCs w:val="24"/>
          </w:rPr>
          <w:instrText xml:space="preserve">PAGE   \* MERGEFORMAT</w:instrText>
        </w:r>
        <w:r>
          <w:rPr>
            <w:rFonts w:ascii="宋体" w:hAnsi="宋体" w:cs="Times New Roman"/>
            <w:sz w:val="28"/>
            <w:szCs w:val="24"/>
          </w:rPr>
          <w:fldChar w:fldCharType="separate"/>
        </w:r>
        <w:r>
          <w:rPr>
            <w:rFonts w:ascii="宋体" w:hAnsi="宋体" w:cs="Times New Roman"/>
            <w:sz w:val="28"/>
            <w:szCs w:val="24"/>
            <w:lang w:val="zh-CN"/>
          </w:rPr>
          <w:t>-</w:t>
        </w:r>
        <w:r>
          <w:rPr>
            <w:rFonts w:ascii="宋体" w:hAnsi="宋体" w:cs="Times New Roman"/>
            <w:sz w:val="28"/>
            <w:szCs w:val="24"/>
          </w:rPr>
          <w:t xml:space="preserve"> 4 -</w:t>
        </w:r>
        <w:r>
          <w:rPr>
            <w:rFonts w:ascii="宋体" w:hAnsi="宋体" w:cs="Times New Roman"/>
            <w:sz w:val="28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wNTlhZmIyYzE1NTViZDIwMjFlYTk1NDQ2ZjFhMTAifQ=="/>
  </w:docVars>
  <w:rsids>
    <w:rsidRoot w:val="009339A2"/>
    <w:rsid w:val="000270A0"/>
    <w:rsid w:val="000A549E"/>
    <w:rsid w:val="00232918"/>
    <w:rsid w:val="00351471"/>
    <w:rsid w:val="005234D4"/>
    <w:rsid w:val="00545A36"/>
    <w:rsid w:val="005B5D53"/>
    <w:rsid w:val="00603E4E"/>
    <w:rsid w:val="006257C2"/>
    <w:rsid w:val="009339A2"/>
    <w:rsid w:val="009412B0"/>
    <w:rsid w:val="009578C9"/>
    <w:rsid w:val="009C33A0"/>
    <w:rsid w:val="00A52D71"/>
    <w:rsid w:val="00A719A5"/>
    <w:rsid w:val="00B66DB6"/>
    <w:rsid w:val="00C868E5"/>
    <w:rsid w:val="00D16016"/>
    <w:rsid w:val="00DD772F"/>
    <w:rsid w:val="00E0234E"/>
    <w:rsid w:val="00EF4B28"/>
    <w:rsid w:val="00F638AB"/>
    <w:rsid w:val="02044AB8"/>
    <w:rsid w:val="06AA1AFF"/>
    <w:rsid w:val="07B439C5"/>
    <w:rsid w:val="07CF5DE6"/>
    <w:rsid w:val="07E77ADC"/>
    <w:rsid w:val="08A81C18"/>
    <w:rsid w:val="095040AB"/>
    <w:rsid w:val="0C00145B"/>
    <w:rsid w:val="15295012"/>
    <w:rsid w:val="16A047B1"/>
    <w:rsid w:val="170F41C6"/>
    <w:rsid w:val="17190EAA"/>
    <w:rsid w:val="18011F71"/>
    <w:rsid w:val="180222DC"/>
    <w:rsid w:val="182F3D42"/>
    <w:rsid w:val="18770DA5"/>
    <w:rsid w:val="20EC34B3"/>
    <w:rsid w:val="20FF5536"/>
    <w:rsid w:val="21EA32F3"/>
    <w:rsid w:val="25CD4492"/>
    <w:rsid w:val="27083FDE"/>
    <w:rsid w:val="271B3ECE"/>
    <w:rsid w:val="28EC318A"/>
    <w:rsid w:val="2D2857BC"/>
    <w:rsid w:val="2D6E191A"/>
    <w:rsid w:val="2E6C3B4A"/>
    <w:rsid w:val="30283CC0"/>
    <w:rsid w:val="315409B0"/>
    <w:rsid w:val="342774D9"/>
    <w:rsid w:val="35973B37"/>
    <w:rsid w:val="388F4871"/>
    <w:rsid w:val="393B3EB1"/>
    <w:rsid w:val="3F0B583C"/>
    <w:rsid w:val="3F4F0EB9"/>
    <w:rsid w:val="408A5453"/>
    <w:rsid w:val="431F762D"/>
    <w:rsid w:val="44995DFF"/>
    <w:rsid w:val="45FD50BC"/>
    <w:rsid w:val="463C6EB7"/>
    <w:rsid w:val="49342435"/>
    <w:rsid w:val="49433E17"/>
    <w:rsid w:val="49896CB2"/>
    <w:rsid w:val="499F2B63"/>
    <w:rsid w:val="4CF03F85"/>
    <w:rsid w:val="4E900577"/>
    <w:rsid w:val="4F281E73"/>
    <w:rsid w:val="4F3858E7"/>
    <w:rsid w:val="535624E4"/>
    <w:rsid w:val="54F9581D"/>
    <w:rsid w:val="55031CA7"/>
    <w:rsid w:val="5621785F"/>
    <w:rsid w:val="58E660B8"/>
    <w:rsid w:val="5AD323BD"/>
    <w:rsid w:val="5B5327BE"/>
    <w:rsid w:val="5C6802A0"/>
    <w:rsid w:val="5D093D48"/>
    <w:rsid w:val="5D121B72"/>
    <w:rsid w:val="5E337D8B"/>
    <w:rsid w:val="62823A05"/>
    <w:rsid w:val="64567A75"/>
    <w:rsid w:val="66E70059"/>
    <w:rsid w:val="66F74F33"/>
    <w:rsid w:val="67E87DEC"/>
    <w:rsid w:val="6BA87B29"/>
    <w:rsid w:val="6C88319D"/>
    <w:rsid w:val="6CAB7F2E"/>
    <w:rsid w:val="6CED382E"/>
    <w:rsid w:val="6E945FA8"/>
    <w:rsid w:val="7048148F"/>
    <w:rsid w:val="712F7FB1"/>
    <w:rsid w:val="71B72DCB"/>
    <w:rsid w:val="735C3B55"/>
    <w:rsid w:val="73CB43D1"/>
    <w:rsid w:val="7CDB5007"/>
    <w:rsid w:val="7D5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1012</Words>
  <Characters>1144</Characters>
  <Lines>9</Lines>
  <Paragraphs>2</Paragraphs>
  <TotalTime>29</TotalTime>
  <ScaleCrop>false</ScaleCrop>
  <LinksUpToDate>false</LinksUpToDate>
  <CharactersWithSpaces>1284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2024-09-03T00:59:00Z</dcterms:created>
  <dc:creator>hly11671</dc:creator>
  <cp:lastModifiedBy>包菜</cp:lastModifiedBy>
  <cp:lastPrinted>2024-09-03T01:01:00Z</cp:lastPrinted>
  <dcterms:modified xsi:type="dcterms:W3CDTF">2025-02-27T01:13:26Z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8CC073983716453ABAA7C31973DEE26F_13</vt:lpwstr>
  </property>
  <property fmtid="{D5CDD505-2E9C-101B-9397-08002B2CF9AE}" pid="4" name="KSOTemplateDocerSaveRecord">
    <vt:lpwstr>eyJoZGlkIjoiMjcxM2IyYjM2MDhhOWE1ZGZlNGYxNTUyYzY3NThhYzUiLCJ1c2VySWQiOiI3NDI5ODU1ODMifQ==</vt:lpwstr>
  </property>
</Properties>
</file>