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B6E8D">
      <w:pPr>
        <w:snapToGrid w:val="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18E2D6C8">
      <w:pPr>
        <w:snapToGrid w:val="0"/>
        <w:jc w:val="center"/>
        <w:rPr>
          <w:rStyle w:val="4"/>
          <w:rFonts w:hint="eastAsia" w:ascii="微软雅黑" w:hAnsi="方正小标宋_GBK" w:eastAsia="微软雅黑"/>
          <w:kern w:val="0"/>
          <w:sz w:val="52"/>
          <w:szCs w:val="52"/>
          <w:lang w:val="en-US" w:eastAsia="zh-CN"/>
        </w:rPr>
      </w:pPr>
      <w:r>
        <w:rPr>
          <w:rStyle w:val="4"/>
          <w:rFonts w:hint="eastAsia" w:ascii="微软雅黑" w:hAnsi="方正小标宋_GBK" w:eastAsia="微软雅黑"/>
          <w:kern w:val="0"/>
          <w:sz w:val="52"/>
          <w:szCs w:val="52"/>
          <w:lang w:val="en-US" w:eastAsia="zh-CN"/>
        </w:rPr>
        <w:t>福州理工学院</w:t>
      </w:r>
    </w:p>
    <w:p w14:paraId="7091B6C7">
      <w:pPr>
        <w:snapToGrid w:val="0"/>
        <w:jc w:val="center"/>
        <w:rPr>
          <w:rStyle w:val="4"/>
          <w:rFonts w:ascii="微软雅黑" w:hAnsi="方正小标宋_GBK" w:eastAsia="微软雅黑"/>
          <w:sz w:val="52"/>
          <w:szCs w:val="52"/>
        </w:rPr>
      </w:pPr>
      <w:r>
        <w:rPr>
          <w:rStyle w:val="4"/>
          <w:rFonts w:hint="eastAsia" w:ascii="微软雅黑" w:hAnsi="方正小标宋_GBK" w:eastAsia="微软雅黑"/>
          <w:kern w:val="0"/>
          <w:sz w:val="52"/>
          <w:szCs w:val="52"/>
          <w:lang w:val="en-US" w:eastAsia="zh-CN"/>
        </w:rPr>
        <w:t>课程教学资源库</w:t>
      </w:r>
      <w:r>
        <w:rPr>
          <w:rStyle w:val="4"/>
          <w:rFonts w:hint="eastAsia" w:ascii="微软雅黑" w:hAnsi="方正小标宋_GBK" w:eastAsia="微软雅黑"/>
          <w:kern w:val="0"/>
          <w:sz w:val="52"/>
          <w:szCs w:val="52"/>
        </w:rPr>
        <w:t>申报书</w:t>
      </w:r>
    </w:p>
    <w:p w14:paraId="00AED422">
      <w:pPr>
        <w:spacing w:line="520" w:lineRule="exact"/>
        <w:ind w:right="26"/>
        <w:jc w:val="center"/>
        <w:rPr>
          <w:rStyle w:val="4"/>
          <w:rFonts w:hint="eastAsia"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Style w:val="4"/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 xml:space="preserve"> </w:t>
      </w:r>
      <w:r>
        <w:rPr>
          <w:rStyle w:val="4"/>
          <w:rFonts w:hint="eastAsia" w:ascii="楷体" w:hAnsi="楷体" w:eastAsia="楷体" w:cs="楷体"/>
          <w:kern w:val="0"/>
          <w:sz w:val="32"/>
          <w:szCs w:val="32"/>
        </w:rPr>
        <w:t>（20</w:t>
      </w:r>
      <w:r>
        <w:rPr>
          <w:rStyle w:val="4"/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25</w:t>
      </w:r>
      <w:r>
        <w:rPr>
          <w:rStyle w:val="4"/>
          <w:rFonts w:hint="eastAsia" w:ascii="楷体" w:hAnsi="楷体" w:eastAsia="楷体" w:cs="楷体"/>
          <w:kern w:val="0"/>
          <w:sz w:val="32"/>
          <w:szCs w:val="32"/>
        </w:rPr>
        <w:t>年）</w:t>
      </w:r>
    </w:p>
    <w:p w14:paraId="324F0AAD">
      <w:pPr>
        <w:spacing w:line="520" w:lineRule="exact"/>
        <w:ind w:right="26"/>
        <w:jc w:val="center"/>
        <w:rPr>
          <w:rStyle w:val="4"/>
          <w:rFonts w:ascii="黑体" w:hAnsi="黑体" w:eastAsia="黑体"/>
          <w:sz w:val="36"/>
          <w:szCs w:val="36"/>
        </w:rPr>
      </w:pPr>
    </w:p>
    <w:p w14:paraId="18A2FBC2">
      <w:pPr>
        <w:spacing w:line="520" w:lineRule="exact"/>
        <w:ind w:right="26"/>
        <w:jc w:val="center"/>
        <w:rPr>
          <w:rStyle w:val="4"/>
          <w:rFonts w:ascii="黑体" w:hAnsi="黑体" w:eastAsia="黑体"/>
          <w:sz w:val="36"/>
          <w:szCs w:val="36"/>
        </w:rPr>
      </w:pPr>
    </w:p>
    <w:p w14:paraId="0F008B59">
      <w:pPr>
        <w:spacing w:line="600" w:lineRule="exact"/>
        <w:ind w:right="28" w:firstLine="1280" w:firstLineChars="400"/>
        <w:rPr>
          <w:rStyle w:val="4"/>
          <w:rFonts w:ascii="黑体" w:hAnsi="黑体" w:eastAsia="黑体"/>
          <w:sz w:val="32"/>
          <w:szCs w:val="36"/>
          <w:u w:val="single"/>
        </w:rPr>
      </w:pPr>
    </w:p>
    <w:p w14:paraId="62B397F2">
      <w:pPr>
        <w:spacing w:line="600" w:lineRule="exact"/>
        <w:ind w:right="28" w:firstLine="1280" w:firstLineChars="400"/>
        <w:rPr>
          <w:rStyle w:val="4"/>
          <w:rFonts w:hint="eastAsia" w:ascii="仿宋" w:hAnsi="仿宋" w:eastAsia="仿宋" w:cs="仿宋"/>
          <w:sz w:val="32"/>
          <w:szCs w:val="36"/>
        </w:rPr>
      </w:pPr>
      <w:r>
        <w:rPr>
          <w:rStyle w:val="4"/>
          <w:rFonts w:hint="eastAsia" w:ascii="黑体" w:hAnsi="黑体" w:eastAsia="黑体"/>
          <w:sz w:val="32"/>
          <w:szCs w:val="36"/>
        </w:rPr>
        <w:t>课程名称：</w:t>
      </w:r>
    </w:p>
    <w:p w14:paraId="1C61033E">
      <w:pPr>
        <w:spacing w:line="600" w:lineRule="exact"/>
        <w:ind w:right="28" w:firstLine="1280" w:firstLineChars="400"/>
        <w:rPr>
          <w:rStyle w:val="4"/>
          <w:rFonts w:hint="eastAsia" w:ascii="黑体" w:hAnsi="黑体" w:eastAsia="黑体"/>
          <w:sz w:val="32"/>
          <w:szCs w:val="36"/>
        </w:rPr>
      </w:pPr>
      <w:r>
        <w:rPr>
          <w:rStyle w:val="4"/>
          <w:rFonts w:hint="eastAsia" w:ascii="黑体" w:hAnsi="黑体" w:eastAsia="黑体"/>
          <w:sz w:val="32"/>
          <w:szCs w:val="36"/>
        </w:rPr>
        <w:t>专业类代码：</w:t>
      </w:r>
    </w:p>
    <w:p w14:paraId="3A5660ED">
      <w:pPr>
        <w:spacing w:line="600" w:lineRule="exact"/>
        <w:ind w:right="28" w:firstLine="1280" w:firstLineChars="400"/>
        <w:rPr>
          <w:rStyle w:val="4"/>
          <w:rFonts w:hint="default" w:ascii="黑体" w:hAnsi="黑体" w:eastAsia="黑体"/>
          <w:sz w:val="32"/>
          <w:szCs w:val="36"/>
          <w:lang w:val="en-US" w:eastAsia="zh-CN"/>
        </w:rPr>
      </w:pPr>
      <w:r>
        <w:rPr>
          <w:rStyle w:val="4"/>
          <w:rFonts w:hint="eastAsia" w:ascii="黑体" w:hAnsi="黑体" w:eastAsia="黑体"/>
          <w:sz w:val="32"/>
          <w:szCs w:val="36"/>
          <w:lang w:val="en-US" w:eastAsia="zh-CN"/>
        </w:rPr>
        <w:t>课程类别：</w:t>
      </w:r>
    </w:p>
    <w:p w14:paraId="65661260">
      <w:pPr>
        <w:spacing w:line="600" w:lineRule="exact"/>
        <w:ind w:right="28" w:firstLine="1280" w:firstLineChars="400"/>
        <w:rPr>
          <w:rStyle w:val="4"/>
          <w:rFonts w:hint="eastAsia" w:ascii="仿宋" w:hAnsi="仿宋" w:eastAsia="仿宋" w:cs="仿宋"/>
          <w:sz w:val="32"/>
          <w:szCs w:val="36"/>
          <w:u w:val="single"/>
        </w:rPr>
      </w:pPr>
      <w:r>
        <w:rPr>
          <w:rStyle w:val="4"/>
          <w:rFonts w:hint="eastAsia" w:ascii="黑体" w:hAnsi="黑体" w:eastAsia="黑体"/>
          <w:sz w:val="32"/>
          <w:szCs w:val="36"/>
        </w:rPr>
        <w:t>课程负责人：</w:t>
      </w:r>
    </w:p>
    <w:p w14:paraId="3086FD9E">
      <w:pPr>
        <w:spacing w:line="600" w:lineRule="exact"/>
        <w:ind w:right="28" w:firstLine="1280" w:firstLineChars="400"/>
        <w:rPr>
          <w:rStyle w:val="4"/>
          <w:rFonts w:hint="eastAsia" w:ascii="仿宋" w:hAnsi="仿宋" w:eastAsia="仿宋" w:cs="仿宋"/>
          <w:sz w:val="32"/>
          <w:szCs w:val="36"/>
        </w:rPr>
      </w:pPr>
      <w:r>
        <w:rPr>
          <w:rStyle w:val="4"/>
          <w:rFonts w:hint="eastAsia" w:ascii="黑体" w:hAnsi="黑体" w:eastAsia="黑体"/>
          <w:sz w:val="32"/>
          <w:szCs w:val="36"/>
        </w:rPr>
        <w:t>联系电话：</w:t>
      </w:r>
    </w:p>
    <w:p w14:paraId="1DC0C048">
      <w:pPr>
        <w:spacing w:line="600" w:lineRule="exact"/>
        <w:ind w:right="28" w:firstLine="1280" w:firstLineChars="400"/>
        <w:rPr>
          <w:rStyle w:val="4"/>
          <w:rFonts w:hint="eastAsia" w:ascii="仿宋" w:hAnsi="仿宋" w:eastAsia="仿宋" w:cs="仿宋"/>
          <w:sz w:val="32"/>
          <w:szCs w:val="36"/>
        </w:rPr>
      </w:pPr>
      <w:r>
        <w:rPr>
          <w:rStyle w:val="4"/>
          <w:rFonts w:hint="eastAsia" w:ascii="黑体" w:hAnsi="黑体" w:eastAsia="黑体"/>
          <w:sz w:val="32"/>
          <w:szCs w:val="36"/>
        </w:rPr>
        <w:t>申报</w:t>
      </w:r>
      <w:r>
        <w:rPr>
          <w:rStyle w:val="4"/>
          <w:rFonts w:hint="eastAsia" w:ascii="黑体" w:hAnsi="黑体" w:eastAsia="黑体"/>
          <w:sz w:val="32"/>
          <w:szCs w:val="36"/>
          <w:lang w:val="en-US" w:eastAsia="zh-CN"/>
        </w:rPr>
        <w:t>学院</w:t>
      </w:r>
      <w:r>
        <w:rPr>
          <w:rStyle w:val="4"/>
          <w:rFonts w:hint="eastAsia" w:ascii="黑体" w:hAnsi="黑体" w:eastAsia="黑体"/>
          <w:sz w:val="32"/>
          <w:szCs w:val="36"/>
        </w:rPr>
        <w:t>：</w:t>
      </w:r>
    </w:p>
    <w:p w14:paraId="2BE5E0ED">
      <w:pPr>
        <w:spacing w:line="600" w:lineRule="exact"/>
        <w:ind w:right="28" w:firstLine="2880" w:firstLineChars="900"/>
        <w:rPr>
          <w:rStyle w:val="4"/>
          <w:rFonts w:ascii="仿宋_GB2312" w:hAnsi="黑体"/>
          <w:sz w:val="32"/>
          <w:szCs w:val="36"/>
        </w:rPr>
      </w:pPr>
      <w:r>
        <w:rPr>
          <w:rStyle w:val="4"/>
          <w:rFonts w:hint="eastAsia" w:ascii="仿宋_GB2312" w:hAnsi="黑体"/>
          <w:sz w:val="32"/>
          <w:szCs w:val="36"/>
        </w:rPr>
        <w:t>（加盖</w:t>
      </w:r>
      <w:r>
        <w:rPr>
          <w:rStyle w:val="4"/>
          <w:rFonts w:hint="eastAsia" w:ascii="仿宋_GB2312" w:hAnsi="黑体"/>
          <w:sz w:val="32"/>
          <w:szCs w:val="36"/>
          <w:lang w:val="en-US" w:eastAsia="zh-CN"/>
        </w:rPr>
        <w:t>部门</w:t>
      </w:r>
      <w:r>
        <w:rPr>
          <w:rStyle w:val="4"/>
          <w:rFonts w:hint="eastAsia" w:ascii="仿宋_GB2312" w:hAnsi="黑体"/>
          <w:sz w:val="32"/>
          <w:szCs w:val="36"/>
        </w:rPr>
        <w:t>公章）</w:t>
      </w:r>
    </w:p>
    <w:p w14:paraId="2D6D3727">
      <w:pPr>
        <w:spacing w:line="600" w:lineRule="exact"/>
        <w:ind w:right="28" w:firstLine="1280" w:firstLineChars="400"/>
        <w:rPr>
          <w:rStyle w:val="4"/>
          <w:rFonts w:hint="eastAsia" w:ascii="仿宋" w:hAnsi="仿宋" w:eastAsia="仿宋" w:cs="仿宋"/>
          <w:sz w:val="32"/>
          <w:szCs w:val="36"/>
          <w:u w:val="single"/>
        </w:rPr>
      </w:pPr>
      <w:r>
        <w:rPr>
          <w:rStyle w:val="4"/>
          <w:rFonts w:hint="eastAsia" w:ascii="黑体" w:hAnsi="黑体" w:eastAsia="黑体"/>
          <w:sz w:val="32"/>
          <w:szCs w:val="36"/>
        </w:rPr>
        <w:t>填表日期：</w:t>
      </w:r>
    </w:p>
    <w:p w14:paraId="61AB8D22">
      <w:pPr>
        <w:spacing w:line="240" w:lineRule="atLeast"/>
        <w:ind w:firstLine="539"/>
        <w:jc w:val="center"/>
        <w:rPr>
          <w:rStyle w:val="4"/>
          <w:rFonts w:ascii="黑体" w:hAnsi="黑体" w:eastAsia="黑体"/>
          <w:sz w:val="28"/>
        </w:rPr>
      </w:pPr>
    </w:p>
    <w:p w14:paraId="326436EF">
      <w:pPr>
        <w:spacing w:line="240" w:lineRule="atLeast"/>
        <w:ind w:firstLine="539"/>
        <w:jc w:val="center"/>
        <w:rPr>
          <w:rStyle w:val="4"/>
          <w:rFonts w:ascii="黑体" w:hAnsi="黑体" w:eastAsia="黑体"/>
          <w:sz w:val="32"/>
          <w:szCs w:val="32"/>
        </w:rPr>
      </w:pPr>
    </w:p>
    <w:p w14:paraId="2F57FBD0">
      <w:pPr>
        <w:spacing w:line="240" w:lineRule="atLeast"/>
        <w:ind w:firstLine="539"/>
        <w:jc w:val="center"/>
        <w:rPr>
          <w:rStyle w:val="4"/>
          <w:rFonts w:ascii="黑体" w:hAnsi="黑体" w:eastAsia="黑体"/>
          <w:sz w:val="32"/>
          <w:szCs w:val="32"/>
        </w:rPr>
      </w:pPr>
    </w:p>
    <w:p w14:paraId="6CA92A47">
      <w:pPr>
        <w:spacing w:line="240" w:lineRule="atLeast"/>
        <w:ind w:firstLine="539"/>
        <w:jc w:val="center"/>
        <w:rPr>
          <w:rStyle w:val="4"/>
          <w:rFonts w:hint="eastAsia" w:ascii="楷体" w:hAnsi="楷体" w:eastAsia="楷体" w:cs="楷体"/>
          <w:sz w:val="32"/>
          <w:szCs w:val="32"/>
        </w:rPr>
      </w:pPr>
      <w:r>
        <w:rPr>
          <w:rStyle w:val="4"/>
          <w:rFonts w:hint="eastAsia" w:ascii="楷体" w:hAnsi="楷体" w:eastAsia="楷体" w:cs="楷体"/>
          <w:sz w:val="32"/>
          <w:szCs w:val="32"/>
          <w:lang w:val="en-US" w:eastAsia="zh-CN"/>
        </w:rPr>
        <w:t>福州理工学院教务处</w:t>
      </w:r>
      <w:r>
        <w:rPr>
          <w:rStyle w:val="4"/>
          <w:rFonts w:hint="eastAsia" w:ascii="楷体" w:hAnsi="楷体" w:eastAsia="楷体" w:cs="楷体"/>
          <w:sz w:val="32"/>
          <w:szCs w:val="32"/>
        </w:rPr>
        <w:t>制</w:t>
      </w:r>
    </w:p>
    <w:p w14:paraId="0B3909E2">
      <w:pPr>
        <w:spacing w:line="240" w:lineRule="atLeast"/>
        <w:ind w:firstLine="539"/>
        <w:jc w:val="center"/>
        <w:rPr>
          <w:rStyle w:val="4"/>
          <w:rFonts w:hint="eastAsia" w:ascii="楷体" w:hAnsi="楷体" w:eastAsia="楷体" w:cs="楷体"/>
          <w:sz w:val="32"/>
          <w:szCs w:val="32"/>
        </w:rPr>
      </w:pPr>
      <w:r>
        <w:rPr>
          <w:rStyle w:val="4"/>
          <w:rFonts w:hint="eastAsia" w:ascii="楷体" w:hAnsi="楷体" w:eastAsia="楷体" w:cs="楷体"/>
          <w:sz w:val="32"/>
          <w:szCs w:val="32"/>
        </w:rPr>
        <w:t>二○二</w:t>
      </w:r>
      <w:r>
        <w:rPr>
          <w:rStyle w:val="4"/>
          <w:rFonts w:hint="eastAsia" w:ascii="楷体" w:hAnsi="楷体" w:eastAsia="楷体" w:cs="楷体"/>
          <w:sz w:val="32"/>
          <w:szCs w:val="32"/>
          <w:lang w:eastAsia="zh-CN"/>
        </w:rPr>
        <w:t>五</w:t>
      </w:r>
      <w:r>
        <w:rPr>
          <w:rStyle w:val="4"/>
          <w:rFonts w:hint="eastAsia" w:ascii="楷体" w:hAnsi="楷体" w:eastAsia="楷体" w:cs="楷体"/>
          <w:sz w:val="32"/>
          <w:szCs w:val="32"/>
        </w:rPr>
        <w:t>年</w:t>
      </w:r>
      <w:r>
        <w:rPr>
          <w:rStyle w:val="4"/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Style w:val="4"/>
          <w:rFonts w:hint="eastAsia" w:ascii="楷体" w:hAnsi="楷体" w:eastAsia="楷体" w:cs="楷体"/>
          <w:sz w:val="32"/>
          <w:szCs w:val="32"/>
        </w:rPr>
        <w:t>月</w:t>
      </w:r>
    </w:p>
    <w:p w14:paraId="693FC551">
      <w:pPr>
        <w:spacing w:line="240" w:lineRule="atLeast"/>
        <w:jc w:val="center"/>
        <w:rPr>
          <w:rStyle w:val="4"/>
          <w:rFonts w:ascii="微软雅黑" w:eastAsia="微软雅黑"/>
          <w:sz w:val="44"/>
          <w:szCs w:val="44"/>
        </w:rPr>
      </w:pPr>
      <w:r>
        <w:rPr>
          <w:rStyle w:val="4"/>
          <w:rFonts w:hint="eastAsia" w:ascii="楷体" w:hAnsi="楷体" w:eastAsia="楷体" w:cs="楷体"/>
          <w:sz w:val="32"/>
          <w:szCs w:val="32"/>
        </w:rPr>
        <w:br w:type="page"/>
      </w:r>
      <w:r>
        <w:rPr>
          <w:rStyle w:val="4"/>
          <w:rFonts w:hint="eastAsia" w:ascii="微软雅黑" w:eastAsia="微软雅黑"/>
          <w:sz w:val="44"/>
          <w:szCs w:val="44"/>
        </w:rPr>
        <w:t>填  报  说  明</w:t>
      </w:r>
    </w:p>
    <w:p w14:paraId="031C0685">
      <w:pPr>
        <w:ind w:firstLine="420" w:firstLineChars="200"/>
        <w:rPr>
          <w:rStyle w:val="4"/>
          <w:rFonts w:hint="eastAsia" w:ascii="仿宋_GB2312" w:hAnsi="仿宋" w:eastAsia="宋体"/>
        </w:rPr>
      </w:pPr>
    </w:p>
    <w:p w14:paraId="2450C6FE">
      <w:pPr>
        <w:keepNext w:val="0"/>
        <w:keepLines w:val="0"/>
        <w:widowControl/>
        <w:suppressLineNumbers w:val="0"/>
        <w:ind w:firstLine="560"/>
        <w:jc w:val="left"/>
        <w:rPr>
          <w:rFonts w:hint="eastAsia" w:ascii="仿宋_GB2312" w:hAnsi="Times New Roman" w:eastAsia="仿宋_GB2312" w:cs="Times New Roman"/>
          <w:spacing w:val="-1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pacing w:val="-10"/>
          <w:kern w:val="0"/>
          <w:sz w:val="32"/>
          <w:szCs w:val="32"/>
          <w:lang w:val="en-US" w:eastAsia="zh-CN" w:bidi="ar-SA"/>
        </w:rPr>
        <w:t>1.申报课程名称、授课教师（含课程负责人）须与教务系统中已完成的学期一致。</w:t>
      </w:r>
    </w:p>
    <w:p w14:paraId="27438FF7">
      <w:pPr>
        <w:keepNext w:val="0"/>
        <w:keepLines w:val="0"/>
        <w:widowControl/>
        <w:suppressLineNumbers w:val="0"/>
        <w:ind w:firstLine="560"/>
        <w:jc w:val="left"/>
        <w:rPr>
          <w:rFonts w:hint="eastAsia" w:ascii="仿宋_GB2312" w:hAnsi="Times New Roman" w:eastAsia="仿宋_GB2312" w:cs="Times New Roman"/>
          <w:spacing w:val="-1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pacing w:val="-10"/>
          <w:kern w:val="0"/>
          <w:sz w:val="32"/>
          <w:szCs w:val="32"/>
          <w:lang w:val="en-US" w:eastAsia="zh-CN" w:bidi="ar-SA"/>
        </w:rPr>
        <w:t>2.相同授课教师、不同选课课程代码的同一名称课程，若教学设计和教学实施方案相同，教学效果相近，可以合并申报。</w:t>
      </w:r>
    </w:p>
    <w:p w14:paraId="2CE81217">
      <w:pPr>
        <w:keepNext w:val="0"/>
        <w:keepLines w:val="0"/>
        <w:widowControl/>
        <w:suppressLineNumbers w:val="0"/>
        <w:ind w:firstLine="560"/>
        <w:jc w:val="left"/>
        <w:rPr>
          <w:rFonts w:hint="eastAsia" w:ascii="仿宋_GB2312" w:hAnsi="Times New Roman" w:eastAsia="仿宋_GB2312" w:cs="Times New Roman"/>
          <w:spacing w:val="-1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pacing w:val="-10"/>
          <w:kern w:val="0"/>
          <w:sz w:val="32"/>
          <w:szCs w:val="32"/>
          <w:lang w:val="en-US" w:eastAsia="zh-CN" w:bidi="ar-SA"/>
        </w:rPr>
        <w:t>3.专业代码指人才培养方案的代码。没有对应学科专业的课程，填写“000000”。</w:t>
      </w:r>
    </w:p>
    <w:p w14:paraId="03240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4"/>
          <w:rFonts w:ascii="黑体" w:hAnsi="黑体" w:eastAsia="黑体"/>
          <w:sz w:val="24"/>
        </w:rPr>
      </w:pPr>
      <w:r>
        <w:rPr>
          <w:rStyle w:val="4"/>
          <w:rFonts w:hint="eastAsia" w:ascii="仿宋_GB2312"/>
        </w:rPr>
        <w:br w:type="page"/>
      </w:r>
      <w:r>
        <w:rPr>
          <w:rStyle w:val="4"/>
          <w:rFonts w:hint="eastAsia" w:ascii="黑体" w:hAnsi="黑体" w:eastAsia="黑体"/>
          <w:sz w:val="24"/>
        </w:rPr>
        <w:t>一、课程基本信息</w:t>
      </w:r>
    </w:p>
    <w:tbl>
      <w:tblPr>
        <w:tblStyle w:val="2"/>
        <w:tblW w:w="87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7"/>
        <w:gridCol w:w="6171"/>
      </w:tblGrid>
      <w:tr w14:paraId="41553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1A0D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课程名称</w:t>
            </w:r>
          </w:p>
        </w:tc>
        <w:tc>
          <w:tcPr>
            <w:tcW w:w="6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C8202">
            <w:pPr>
              <w:spacing w:line="340" w:lineRule="exact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</w:tr>
      <w:tr w14:paraId="2EB84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29A9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课程</w:t>
            </w:r>
            <w:r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  <w:t>代码</w:t>
            </w:r>
          </w:p>
          <w:p w14:paraId="02F1201D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  <w:t>人才培养方案</w:t>
            </w:r>
            <w:r>
              <w:rPr>
                <w:rStyle w:val="4"/>
                <w:rFonts w:hint="eastAsia" w:ascii="仿宋" w:hAnsi="仿宋" w:eastAsia="仿宋" w:cs="仿宋"/>
                <w:sz w:val="24"/>
              </w:rPr>
              <w:t>中的</w:t>
            </w:r>
            <w:r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  <w:t>课程代码</w:t>
            </w:r>
            <w:r>
              <w:rPr>
                <w:rStyle w:val="4"/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6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55145">
            <w:pPr>
              <w:spacing w:line="340" w:lineRule="exact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</w:tr>
      <w:tr w14:paraId="7D1E6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0432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课程类</w:t>
            </w:r>
            <w:r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  <w:t>别</w:t>
            </w:r>
          </w:p>
        </w:tc>
        <w:tc>
          <w:tcPr>
            <w:tcW w:w="6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247A0E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  <w:t>公共必修课程</w:t>
            </w:r>
            <w:r>
              <w:rPr>
                <w:rStyle w:val="4"/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Style w:val="4"/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  <w:t>基础必修课程</w:t>
            </w:r>
            <w:r>
              <w:rPr>
                <w:rStyle w:val="4"/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Style w:val="4"/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  <w:t xml:space="preserve">专业必修课程   </w:t>
            </w:r>
          </w:p>
        </w:tc>
      </w:tr>
      <w:tr w14:paraId="42CE8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0DE8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开课年级</w:t>
            </w:r>
          </w:p>
        </w:tc>
        <w:tc>
          <w:tcPr>
            <w:tcW w:w="6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659FD">
            <w:pPr>
              <w:spacing w:line="340" w:lineRule="exact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</w:tr>
      <w:tr w14:paraId="1E091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8521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面向专业</w:t>
            </w:r>
          </w:p>
        </w:tc>
        <w:tc>
          <w:tcPr>
            <w:tcW w:w="6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24C946">
            <w:pPr>
              <w:spacing w:line="340" w:lineRule="exact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</w:tr>
      <w:tr w14:paraId="2F69D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1EF7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学    分</w:t>
            </w:r>
          </w:p>
        </w:tc>
        <w:tc>
          <w:tcPr>
            <w:tcW w:w="6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F9961">
            <w:pPr>
              <w:spacing w:line="340" w:lineRule="exact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</w:tr>
      <w:tr w14:paraId="74E2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B39E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学    时</w:t>
            </w:r>
          </w:p>
        </w:tc>
        <w:tc>
          <w:tcPr>
            <w:tcW w:w="6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D7DD74">
            <w:pPr>
              <w:spacing w:line="340" w:lineRule="exact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</w:tr>
      <w:tr w14:paraId="51A9E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6730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先修（前序）课程名称</w:t>
            </w:r>
          </w:p>
        </w:tc>
        <w:tc>
          <w:tcPr>
            <w:tcW w:w="6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94A921">
            <w:pPr>
              <w:spacing w:line="340" w:lineRule="exact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</w:tr>
      <w:tr w14:paraId="6B160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73B1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后续课程名称</w:t>
            </w:r>
          </w:p>
        </w:tc>
        <w:tc>
          <w:tcPr>
            <w:tcW w:w="6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B69DE">
            <w:pPr>
              <w:spacing w:line="340" w:lineRule="exact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</w:tr>
      <w:tr w14:paraId="04879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5A57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主要教材</w:t>
            </w:r>
          </w:p>
        </w:tc>
        <w:tc>
          <w:tcPr>
            <w:tcW w:w="6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1A9FE">
            <w:pPr>
              <w:spacing w:line="340" w:lineRule="exact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书名、书号、作者、出版社、出版时间（上传封面及版权页）</w:t>
            </w:r>
          </w:p>
        </w:tc>
      </w:tr>
      <w:tr w14:paraId="0DD34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C193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最近两期开课时间</w:t>
            </w:r>
          </w:p>
        </w:tc>
        <w:tc>
          <w:tcPr>
            <w:tcW w:w="6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52EC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 xml:space="preserve">  年  月  日—  年  月  日（教务系统截图）</w:t>
            </w:r>
          </w:p>
        </w:tc>
      </w:tr>
      <w:tr w14:paraId="29FEF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7C1D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04EB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 xml:space="preserve">  年  月  日—  年  月  日（教务系统截图）</w:t>
            </w:r>
          </w:p>
        </w:tc>
      </w:tr>
      <w:tr w14:paraId="7F313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6793">
            <w:pPr>
              <w:spacing w:line="340" w:lineRule="exac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最近两期学生总人数</w:t>
            </w:r>
          </w:p>
        </w:tc>
        <w:tc>
          <w:tcPr>
            <w:tcW w:w="6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6AD01B">
            <w:pPr>
              <w:spacing w:line="340" w:lineRule="exact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</w:tr>
    </w:tbl>
    <w:p w14:paraId="0B3E8519">
      <w:pPr>
        <w:spacing w:line="360" w:lineRule="exact"/>
        <w:rPr>
          <w:rStyle w:val="4"/>
          <w:rFonts w:hint="eastAsia" w:ascii="仿宋" w:hAnsi="仿宋" w:eastAsia="仿宋" w:cs="仿宋"/>
          <w:color w:val="000000"/>
          <w:sz w:val="22"/>
        </w:rPr>
      </w:pPr>
      <w:r>
        <w:rPr>
          <w:rStyle w:val="4"/>
          <w:rFonts w:hint="eastAsia" w:ascii="仿宋" w:hAnsi="仿宋" w:eastAsia="仿宋" w:cs="仿宋"/>
          <w:color w:val="000000"/>
          <w:sz w:val="22"/>
        </w:rPr>
        <w:t>注：（教务系统截图须至少包含课程</w:t>
      </w:r>
      <w:r>
        <w:rPr>
          <w:rStyle w:val="4"/>
          <w:rFonts w:hint="eastAsia" w:ascii="仿宋" w:hAnsi="仿宋" w:eastAsia="仿宋" w:cs="仿宋"/>
          <w:color w:val="000000"/>
          <w:sz w:val="22"/>
          <w:lang w:val="en-US" w:eastAsia="zh-CN"/>
        </w:rPr>
        <w:t>代</w:t>
      </w:r>
      <w:r>
        <w:rPr>
          <w:rStyle w:val="4"/>
          <w:rFonts w:hint="eastAsia" w:ascii="仿宋" w:hAnsi="仿宋" w:eastAsia="仿宋" w:cs="仿宋"/>
          <w:color w:val="000000"/>
          <w:sz w:val="22"/>
        </w:rPr>
        <w:t>码、开课时间、授课教师姓名等信息）</w:t>
      </w:r>
    </w:p>
    <w:p w14:paraId="41D516F3">
      <w:pPr>
        <w:rPr>
          <w:rStyle w:val="4"/>
          <w:rFonts w:hint="eastAsia" w:ascii="黑体" w:hAnsi="黑体" w:eastAsia="黑体"/>
          <w:sz w:val="24"/>
        </w:rPr>
      </w:pPr>
    </w:p>
    <w:p w14:paraId="0594722A">
      <w:pPr>
        <w:rPr>
          <w:rStyle w:val="4"/>
          <w:rFonts w:hint="default" w:ascii="黑体" w:hAnsi="黑体" w:eastAsia="黑体"/>
          <w:sz w:val="24"/>
          <w:lang w:val="en-US" w:eastAsia="zh-CN"/>
        </w:rPr>
      </w:pPr>
      <w:r>
        <w:rPr>
          <w:rStyle w:val="4"/>
          <w:rFonts w:hint="eastAsia" w:ascii="黑体" w:hAnsi="黑体" w:eastAsia="黑体"/>
          <w:sz w:val="24"/>
        </w:rPr>
        <w:t>二、</w:t>
      </w:r>
      <w:r>
        <w:rPr>
          <w:rStyle w:val="4"/>
          <w:rFonts w:hint="eastAsia" w:ascii="黑体" w:hAnsi="黑体" w:eastAsia="黑体"/>
          <w:sz w:val="24"/>
          <w:lang w:val="en-US" w:eastAsia="zh-CN"/>
        </w:rPr>
        <w:t>课程教学资源库课程团队成员</w:t>
      </w:r>
    </w:p>
    <w:tbl>
      <w:tblPr>
        <w:tblStyle w:val="2"/>
        <w:tblW w:w="87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943"/>
        <w:gridCol w:w="733"/>
        <w:gridCol w:w="1208"/>
        <w:gridCol w:w="733"/>
        <w:gridCol w:w="732"/>
        <w:gridCol w:w="1207"/>
        <w:gridCol w:w="1210"/>
        <w:gridCol w:w="1500"/>
      </w:tblGrid>
      <w:tr w14:paraId="524A0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87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A7AC6">
            <w:pPr>
              <w:snapToGrid w:val="0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团队成员</w:t>
            </w:r>
          </w:p>
          <w:p w14:paraId="7CF10F61">
            <w:pPr>
              <w:snapToGrid w:val="0"/>
              <w:jc w:val="left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（序号1为课程负责人，课程负责人及团队其他主要成员</w:t>
            </w:r>
            <w:r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  <w:t>需为课程上课教师，</w:t>
            </w:r>
            <w:r>
              <w:rPr>
                <w:rStyle w:val="4"/>
                <w:rFonts w:hint="eastAsia" w:ascii="仿宋" w:hAnsi="仿宋" w:eastAsia="仿宋" w:cs="仿宋"/>
                <w:sz w:val="24"/>
              </w:rPr>
              <w:t>总人数</w:t>
            </w:r>
            <w:r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  <w:t>不限</w:t>
            </w:r>
            <w:r>
              <w:rPr>
                <w:rStyle w:val="4"/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 w14:paraId="69D89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A16C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F28D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DC96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CC7D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9FC3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141C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CC07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4386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BCE8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教学任务</w:t>
            </w:r>
          </w:p>
        </w:tc>
      </w:tr>
      <w:tr w14:paraId="36264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60D16F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9BC9D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024F32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9302B4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A89FCC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ECFB4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753F4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470E3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B75E9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</w:tr>
      <w:tr w14:paraId="33D32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FBC6E4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FF24F1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0D9E0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9BAF33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0D9B33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422C8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C72DE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0E49E6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0BAC0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</w:tr>
      <w:tr w14:paraId="0F94B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2F72D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  <w:t>...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EAF4B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314D1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643BE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9CD50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48CA3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CBC9A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2592A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509AF8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</w:tr>
      <w:tr w14:paraId="29EC2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7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078363">
            <w:pPr>
              <w:spacing w:line="340" w:lineRule="atLeast"/>
              <w:jc w:val="center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课程负责人教学情况（300字以内）</w:t>
            </w:r>
          </w:p>
        </w:tc>
      </w:tr>
      <w:tr w14:paraId="45D92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87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CA8FE">
            <w:pPr>
              <w:spacing w:line="340" w:lineRule="atLeast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（教学经历：近5年来在承担学校教学任务、开展教学研究、获得教学奖励方面的情况）</w:t>
            </w:r>
          </w:p>
        </w:tc>
      </w:tr>
    </w:tbl>
    <w:p w14:paraId="625DA284">
      <w:pPr>
        <w:rPr>
          <w:rStyle w:val="4"/>
          <w:rFonts w:ascii="黑体" w:hAnsi="黑体" w:eastAsia="黑体"/>
          <w:sz w:val="24"/>
        </w:rPr>
      </w:pPr>
      <w:r>
        <w:rPr>
          <w:rStyle w:val="4"/>
          <w:rFonts w:hint="eastAsia" w:ascii="黑体" w:hAnsi="黑体" w:eastAsia="黑体"/>
          <w:sz w:val="24"/>
        </w:rPr>
        <w:t>三、课程</w:t>
      </w:r>
      <w:r>
        <w:rPr>
          <w:rStyle w:val="4"/>
          <w:rFonts w:hint="eastAsia" w:ascii="黑体" w:hAnsi="黑体" w:eastAsia="黑体"/>
          <w:sz w:val="24"/>
          <w:lang w:val="en-US" w:eastAsia="zh-CN"/>
        </w:rPr>
        <w:t>目标</w:t>
      </w:r>
      <w:r>
        <w:rPr>
          <w:rStyle w:val="4"/>
          <w:rFonts w:hint="eastAsia" w:ascii="黑体" w:hAnsi="黑体" w:eastAsia="黑体"/>
          <w:sz w:val="24"/>
        </w:rPr>
        <w:t>（</w:t>
      </w:r>
      <w:r>
        <w:rPr>
          <w:rStyle w:val="4"/>
          <w:rFonts w:eastAsia="黑体"/>
          <w:sz w:val="24"/>
        </w:rPr>
        <w:t>300</w:t>
      </w:r>
      <w:r>
        <w:rPr>
          <w:rStyle w:val="4"/>
          <w:rFonts w:hint="eastAsia" w:ascii="黑体" w:hAnsi="黑体" w:eastAsia="黑体"/>
          <w:sz w:val="24"/>
        </w:rPr>
        <w:t>字以内）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 w14:paraId="4ACB8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1" w:hRule="atLeast"/>
        </w:trPr>
        <w:tc>
          <w:tcPr>
            <w:tcW w:w="8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8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（结合办学定位、</w:t>
            </w:r>
            <w:r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  <w:t>专业建设、</w:t>
            </w:r>
            <w:r>
              <w:rPr>
                <w:rStyle w:val="4"/>
                <w:rFonts w:hint="eastAsia" w:ascii="仿宋" w:hAnsi="仿宋" w:eastAsia="仿宋" w:cs="仿宋"/>
                <w:sz w:val="24"/>
              </w:rPr>
              <w:t>学生情况、专业人才培养要求，具体描述学习本课程后应该达到的知识、能力水平。）</w:t>
            </w:r>
          </w:p>
          <w:p w14:paraId="3049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7253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1437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45553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109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73C26B1">
            <w:pPr>
              <w:spacing w:line="340" w:lineRule="atLeast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  <w:p w14:paraId="26FB451E">
            <w:pPr>
              <w:spacing w:line="340" w:lineRule="atLeast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  <w:p w14:paraId="1AE8FCB9">
            <w:pPr>
              <w:spacing w:line="340" w:lineRule="atLeast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  <w:p w14:paraId="5CCC653C">
            <w:pPr>
              <w:spacing w:line="340" w:lineRule="atLeast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  <w:p w14:paraId="21239B82">
            <w:pPr>
              <w:spacing w:line="340" w:lineRule="atLeast"/>
              <w:rPr>
                <w:rStyle w:val="4"/>
                <w:rFonts w:hint="eastAsia" w:ascii="仿宋" w:hAnsi="仿宋" w:eastAsia="仿宋" w:cs="仿宋"/>
                <w:sz w:val="24"/>
              </w:rPr>
            </w:pPr>
          </w:p>
        </w:tc>
      </w:tr>
    </w:tbl>
    <w:p w14:paraId="3C8C71D6">
      <w:pPr>
        <w:pStyle w:val="5"/>
        <w:ind w:firstLine="0" w:firstLineChars="0"/>
        <w:rPr>
          <w:rStyle w:val="4"/>
          <w:rFonts w:hint="eastAsia" w:ascii="黑体" w:hAnsi="黑体" w:eastAsia="黑体"/>
          <w:color w:val="auto"/>
          <w:sz w:val="24"/>
          <w:szCs w:val="24"/>
          <w:lang w:val="en-US" w:eastAsia="zh-CN"/>
        </w:rPr>
      </w:pPr>
    </w:p>
    <w:p w14:paraId="46AC4175">
      <w:pPr>
        <w:pStyle w:val="5"/>
        <w:ind w:firstLine="0" w:firstLineChars="0"/>
        <w:rPr>
          <w:rStyle w:val="4"/>
          <w:rFonts w:ascii="黑体" w:hAnsi="黑体" w:eastAsia="黑体"/>
          <w:color w:val="auto"/>
          <w:sz w:val="24"/>
          <w:szCs w:val="24"/>
        </w:rPr>
      </w:pPr>
      <w:r>
        <w:rPr>
          <w:rStyle w:val="4"/>
          <w:rFonts w:hint="eastAsia" w:ascii="黑体" w:hAnsi="黑体" w:eastAsia="黑体"/>
          <w:color w:val="auto"/>
          <w:sz w:val="24"/>
          <w:szCs w:val="24"/>
          <w:lang w:val="en-US" w:eastAsia="zh-CN"/>
        </w:rPr>
        <w:t>四</w:t>
      </w:r>
      <w:r>
        <w:rPr>
          <w:rStyle w:val="4"/>
          <w:rFonts w:hint="eastAsia" w:ascii="黑体" w:hAnsi="黑体" w:eastAsia="黑体"/>
          <w:color w:val="auto"/>
          <w:sz w:val="24"/>
          <w:szCs w:val="24"/>
        </w:rPr>
        <w:t>、课程</w:t>
      </w:r>
      <w:r>
        <w:rPr>
          <w:rStyle w:val="4"/>
          <w:rFonts w:hint="eastAsia" w:ascii="黑体" w:hAnsi="黑体" w:eastAsia="黑体"/>
          <w:color w:val="auto"/>
          <w:sz w:val="24"/>
          <w:szCs w:val="24"/>
          <w:lang w:val="en-US" w:eastAsia="zh-CN"/>
        </w:rPr>
        <w:t>教学资源库</w:t>
      </w:r>
      <w:r>
        <w:rPr>
          <w:rStyle w:val="4"/>
          <w:rFonts w:hint="eastAsia" w:ascii="黑体" w:hAnsi="黑体" w:eastAsia="黑体"/>
          <w:color w:val="auto"/>
          <w:sz w:val="24"/>
          <w:szCs w:val="24"/>
        </w:rPr>
        <w:t>特色与创新（</w:t>
      </w:r>
      <w:r>
        <w:rPr>
          <w:rStyle w:val="4"/>
          <w:rFonts w:ascii="Times New Roman" w:hAnsi="Times New Roman" w:eastAsia="黑体"/>
          <w:color w:val="auto"/>
          <w:sz w:val="24"/>
          <w:szCs w:val="24"/>
        </w:rPr>
        <w:t>500</w:t>
      </w:r>
      <w:r>
        <w:rPr>
          <w:rStyle w:val="4"/>
          <w:rFonts w:hint="eastAsia" w:ascii="黑体" w:hAnsi="黑体" w:eastAsia="黑体"/>
          <w:color w:val="auto"/>
          <w:sz w:val="24"/>
          <w:szCs w:val="24"/>
        </w:rPr>
        <w:t>字以内）</w:t>
      </w:r>
    </w:p>
    <w:tbl>
      <w:tblPr>
        <w:tblStyle w:val="2"/>
        <w:tblW w:w="87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8"/>
      </w:tblGrid>
      <w:tr w14:paraId="38EA1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6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  <w:t>（概述本课程的特色及教学改革创新点。）</w:t>
            </w:r>
          </w:p>
          <w:p w14:paraId="3FC9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E9C9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2332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7FA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EC0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</w:pPr>
          </w:p>
          <w:p w14:paraId="10326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</w:pPr>
          </w:p>
          <w:p w14:paraId="4949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</w:pPr>
          </w:p>
          <w:p w14:paraId="21AB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</w:pPr>
          </w:p>
          <w:p w14:paraId="1822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</w:pPr>
          </w:p>
          <w:p w14:paraId="4FFE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</w:pPr>
          </w:p>
          <w:p w14:paraId="4A7E4BFE">
            <w:pPr>
              <w:spacing w:line="340" w:lineRule="atLeast"/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</w:pPr>
          </w:p>
          <w:p w14:paraId="447FC624">
            <w:pPr>
              <w:spacing w:line="340" w:lineRule="atLeast"/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 w14:paraId="68C626D5">
      <w:pPr>
        <w:pStyle w:val="5"/>
        <w:ind w:firstLine="0" w:firstLineChars="0"/>
        <w:rPr>
          <w:rStyle w:val="4"/>
          <w:rFonts w:hint="eastAsia" w:ascii="黑体" w:hAnsi="黑体" w:eastAsia="黑体"/>
          <w:color w:val="auto"/>
          <w:sz w:val="24"/>
          <w:szCs w:val="24"/>
          <w:lang w:val="en-US" w:eastAsia="zh-CN"/>
        </w:rPr>
      </w:pPr>
    </w:p>
    <w:p w14:paraId="06533F05">
      <w:pPr>
        <w:pStyle w:val="5"/>
        <w:ind w:firstLine="0" w:firstLineChars="0"/>
        <w:rPr>
          <w:rStyle w:val="4"/>
          <w:rFonts w:ascii="黑体" w:hAnsi="黑体" w:eastAsia="黑体"/>
          <w:color w:val="auto"/>
          <w:sz w:val="24"/>
          <w:szCs w:val="24"/>
        </w:rPr>
      </w:pPr>
      <w:r>
        <w:rPr>
          <w:rStyle w:val="4"/>
          <w:rFonts w:hint="eastAsia" w:ascii="黑体" w:hAnsi="黑体" w:eastAsia="黑体"/>
          <w:color w:val="auto"/>
          <w:sz w:val="24"/>
          <w:szCs w:val="24"/>
          <w:lang w:val="en-US" w:eastAsia="zh-CN"/>
        </w:rPr>
        <w:t>五</w:t>
      </w:r>
      <w:r>
        <w:rPr>
          <w:rStyle w:val="4"/>
          <w:rFonts w:hint="eastAsia" w:ascii="黑体" w:hAnsi="黑体" w:eastAsia="黑体"/>
          <w:color w:val="auto"/>
          <w:sz w:val="24"/>
          <w:szCs w:val="24"/>
        </w:rPr>
        <w:t>、课程</w:t>
      </w:r>
      <w:r>
        <w:rPr>
          <w:rStyle w:val="4"/>
          <w:rFonts w:hint="eastAsia" w:ascii="黑体" w:hAnsi="黑体" w:eastAsia="黑体"/>
          <w:color w:val="auto"/>
          <w:sz w:val="24"/>
          <w:szCs w:val="24"/>
          <w:lang w:val="en-US" w:eastAsia="zh-CN"/>
        </w:rPr>
        <w:t>教学资源库</w:t>
      </w:r>
      <w:r>
        <w:rPr>
          <w:rStyle w:val="4"/>
          <w:rFonts w:hint="eastAsia" w:ascii="黑体" w:hAnsi="黑体" w:eastAsia="黑体"/>
          <w:color w:val="auto"/>
          <w:sz w:val="24"/>
          <w:szCs w:val="24"/>
        </w:rPr>
        <w:t>建设计划（</w:t>
      </w:r>
      <w:r>
        <w:rPr>
          <w:rStyle w:val="4"/>
          <w:rFonts w:hint="eastAsia" w:ascii="Times New Roman" w:hAnsi="Times New Roman" w:eastAsia="黑体"/>
          <w:color w:val="auto"/>
          <w:sz w:val="24"/>
          <w:szCs w:val="24"/>
          <w:lang w:val="en-US" w:eastAsia="zh-CN"/>
        </w:rPr>
        <w:t>10</w:t>
      </w:r>
      <w:r>
        <w:rPr>
          <w:rStyle w:val="4"/>
          <w:rFonts w:ascii="Times New Roman" w:hAnsi="Times New Roman" w:eastAsia="黑体"/>
          <w:color w:val="auto"/>
          <w:sz w:val="24"/>
          <w:szCs w:val="24"/>
        </w:rPr>
        <w:t>00</w:t>
      </w:r>
      <w:r>
        <w:rPr>
          <w:rStyle w:val="4"/>
          <w:rFonts w:hint="eastAsia" w:ascii="黑体" w:hAnsi="黑体" w:eastAsia="黑体"/>
          <w:color w:val="auto"/>
          <w:sz w:val="24"/>
          <w:szCs w:val="24"/>
        </w:rPr>
        <w:t>字以内）</w:t>
      </w:r>
    </w:p>
    <w:tbl>
      <w:tblPr>
        <w:tblStyle w:val="2"/>
        <w:tblW w:w="87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8"/>
      </w:tblGrid>
      <w:tr w14:paraId="314E5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</w:trPr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DA1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  <w:t>（今后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资源库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</w:rPr>
              <w:t>的持续建设计划、需要进一步解决的问题，改革方向和改进措施等。）</w:t>
            </w:r>
          </w:p>
          <w:p w14:paraId="2B351EA8">
            <w:pPr>
              <w:pStyle w:val="5"/>
              <w:spacing w:line="340" w:lineRule="atLeast"/>
              <w:ind w:firstLineChars="0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D386F64">
            <w:pPr>
              <w:pStyle w:val="5"/>
              <w:spacing w:line="340" w:lineRule="atLeast"/>
              <w:ind w:firstLineChars="0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8018D19">
            <w:pPr>
              <w:pStyle w:val="5"/>
              <w:spacing w:line="340" w:lineRule="atLeast"/>
              <w:ind w:left="0" w:leftChars="0" w:firstLine="0" w:firstLineChars="0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D108CBB">
            <w:pPr>
              <w:pStyle w:val="5"/>
              <w:spacing w:line="340" w:lineRule="atLeast"/>
              <w:ind w:left="0" w:leftChars="0" w:firstLine="0" w:firstLineChars="0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5DCC7C6">
            <w:pPr>
              <w:pStyle w:val="5"/>
              <w:spacing w:line="340" w:lineRule="atLeast"/>
              <w:ind w:left="0" w:leftChars="0" w:firstLine="0" w:firstLineChars="0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0E2B2251">
      <w:pPr>
        <w:pStyle w:val="5"/>
        <w:ind w:firstLine="0" w:firstLineChars="0"/>
        <w:rPr>
          <w:rStyle w:val="4"/>
          <w:rFonts w:hint="eastAsia" w:ascii="黑体" w:hAnsi="黑体" w:eastAsia="黑体"/>
          <w:color w:val="auto"/>
          <w:sz w:val="24"/>
          <w:szCs w:val="24"/>
        </w:rPr>
      </w:pPr>
      <w:r>
        <w:rPr>
          <w:rStyle w:val="4"/>
          <w:rFonts w:hint="eastAsia" w:ascii="黑体" w:hAnsi="黑体" w:eastAsia="黑体"/>
          <w:color w:val="auto"/>
          <w:sz w:val="24"/>
          <w:szCs w:val="24"/>
          <w:lang w:val="en-US" w:eastAsia="zh-CN"/>
        </w:rPr>
        <w:t>六</w:t>
      </w:r>
      <w:r>
        <w:rPr>
          <w:rStyle w:val="4"/>
          <w:rFonts w:hint="eastAsia" w:ascii="黑体" w:hAnsi="黑体" w:eastAsia="黑体"/>
          <w:color w:val="auto"/>
          <w:sz w:val="24"/>
          <w:szCs w:val="24"/>
        </w:rPr>
        <w:t>、</w:t>
      </w:r>
      <w:r>
        <w:rPr>
          <w:rStyle w:val="4"/>
          <w:rFonts w:hint="eastAsia" w:ascii="黑体" w:hAnsi="黑体" w:eastAsia="黑体"/>
          <w:color w:val="auto"/>
          <w:sz w:val="24"/>
          <w:szCs w:val="24"/>
          <w:lang w:val="en-US" w:eastAsia="zh-CN"/>
        </w:rPr>
        <w:t>课程教学资源库资源建设</w:t>
      </w:r>
      <w:r>
        <w:rPr>
          <w:rStyle w:val="4"/>
          <w:rFonts w:hint="eastAsia" w:ascii="黑体" w:hAnsi="黑体" w:eastAsia="黑体"/>
          <w:color w:val="auto"/>
          <w:sz w:val="24"/>
          <w:szCs w:val="24"/>
        </w:rPr>
        <w:t>清单</w:t>
      </w:r>
    </w:p>
    <w:tbl>
      <w:tblPr>
        <w:tblStyle w:val="2"/>
        <w:tblW w:w="87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8"/>
      </w:tblGrid>
      <w:tr w14:paraId="59FD1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FFDE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（1）课程简介  </w:t>
            </w:r>
          </w:p>
          <w:p w14:paraId="774A0A3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包含课程概述、授课目标、预备知识、先修课程等   </w:t>
            </w: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 w14:paraId="6817D08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（2）教学大纲</w:t>
            </w:r>
          </w:p>
          <w:p w14:paraId="536435B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（3）课程教学视频   </w:t>
            </w:r>
          </w:p>
          <w:p w14:paraId="7AF0F4F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分章节的教学辅助视频（包括视频、音频、动画类等）</w:t>
            </w: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09A1808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（4）教案</w:t>
            </w:r>
          </w:p>
          <w:p w14:paraId="49BAB84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分章节的教案</w:t>
            </w:r>
          </w:p>
          <w:p w14:paraId="2F602FA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（5）教学课件         </w:t>
            </w:r>
          </w:p>
          <w:p w14:paraId="1D89BF3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分章节的课件</w:t>
            </w:r>
          </w:p>
          <w:p w14:paraId="707F366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（6）习题库</w:t>
            </w:r>
          </w:p>
          <w:p w14:paraId="369203E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分章节的习题库</w:t>
            </w:r>
          </w:p>
          <w:p w14:paraId="1B29EB0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（7）试题库       </w:t>
            </w:r>
          </w:p>
          <w:p w14:paraId="2461A85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Style w:val="4"/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试题库至少十份试题</w:t>
            </w:r>
          </w:p>
          <w:p w14:paraId="32251D6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（8）教材及参考书</w:t>
            </w:r>
          </w:p>
          <w:p w14:paraId="01944F4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教材及参考书的封面、版权页、目录页扫描文件</w:t>
            </w:r>
          </w:p>
          <w:p w14:paraId="099E1DF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spacing w:val="-1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（9）教学拓展资源（教学案例库、实验（实训）资源库、虚拟仿真资源库、企业案例库等）</w:t>
            </w:r>
          </w:p>
          <w:p w14:paraId="7E5CD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2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spacing w:val="-1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spacing w:val="-10"/>
                <w:sz w:val="24"/>
                <w:szCs w:val="24"/>
              </w:rPr>
              <w:t>以上材料</w:t>
            </w: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spacing w:val="-10"/>
                <w:sz w:val="24"/>
                <w:szCs w:val="24"/>
                <w:lang w:val="en-US" w:eastAsia="zh-CN"/>
              </w:rPr>
              <w:t>应在结项时提供，</w:t>
            </w: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spacing w:val="-10"/>
                <w:sz w:val="24"/>
                <w:szCs w:val="24"/>
              </w:rPr>
              <w:t>均可能在网上公开，请严格审查，确保不违反有关法律及保密规定。</w:t>
            </w:r>
          </w:p>
          <w:p w14:paraId="0340D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2" w:firstLineChars="200"/>
              <w:textAlignment w:val="auto"/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auto"/>
                <w:spacing w:val="-10"/>
                <w:sz w:val="24"/>
                <w:szCs w:val="24"/>
                <w:lang w:val="en-US" w:eastAsia="zh-CN"/>
              </w:rPr>
              <w:t>所有材料需进行电子归档。</w:t>
            </w:r>
          </w:p>
        </w:tc>
      </w:tr>
    </w:tbl>
    <w:p w14:paraId="532991A4">
      <w:pPr>
        <w:pStyle w:val="5"/>
        <w:ind w:firstLine="0" w:firstLineChars="0"/>
        <w:rPr>
          <w:rStyle w:val="4"/>
          <w:rFonts w:hint="eastAsia" w:ascii="黑体" w:hAnsi="黑体" w:eastAsia="黑体"/>
          <w:sz w:val="24"/>
          <w:szCs w:val="24"/>
          <w:lang w:val="en-US" w:eastAsia="zh-CN"/>
        </w:rPr>
      </w:pPr>
    </w:p>
    <w:p w14:paraId="3AB69E68">
      <w:pPr>
        <w:pStyle w:val="5"/>
        <w:ind w:firstLine="0" w:firstLineChars="0"/>
        <w:rPr>
          <w:rStyle w:val="4"/>
          <w:rFonts w:ascii="黑体" w:hAnsi="黑体" w:eastAsia="黑体"/>
          <w:sz w:val="24"/>
          <w:szCs w:val="24"/>
        </w:rPr>
      </w:pPr>
      <w:r>
        <w:rPr>
          <w:rStyle w:val="4"/>
          <w:rFonts w:hint="eastAsia" w:ascii="黑体" w:hAnsi="黑体" w:eastAsia="黑体"/>
          <w:sz w:val="24"/>
          <w:szCs w:val="24"/>
          <w:lang w:val="en-US" w:eastAsia="zh-CN"/>
        </w:rPr>
        <w:t>七</w:t>
      </w:r>
      <w:r>
        <w:rPr>
          <w:rStyle w:val="4"/>
          <w:rFonts w:hint="eastAsia" w:ascii="黑体" w:hAnsi="黑体" w:eastAsia="黑体"/>
          <w:sz w:val="24"/>
          <w:szCs w:val="24"/>
        </w:rPr>
        <w:t>、课程负责人诚信承诺</w:t>
      </w:r>
    </w:p>
    <w:tbl>
      <w:tblPr>
        <w:tblStyle w:val="2"/>
        <w:tblW w:w="87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8"/>
      </w:tblGrid>
      <w:tr w14:paraId="3C2E0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02" w:hRule="atLeast"/>
        </w:trPr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24A6C">
            <w:pPr>
              <w:spacing w:before="624" w:after="312" w:line="400" w:lineRule="atLeast"/>
              <w:ind w:firstLine="480" w:firstLineChars="200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本人已认真填写并检查以上材料，保证内容真实有效。</w:t>
            </w:r>
          </w:p>
          <w:p w14:paraId="3768C5AE">
            <w:pPr>
              <w:spacing w:line="400" w:lineRule="atLeast"/>
              <w:ind w:right="2520" w:rightChars="1200" w:firstLine="480" w:firstLineChars="200"/>
              <w:jc w:val="right"/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</w:t>
            </w:r>
          </w:p>
          <w:p w14:paraId="279B8205">
            <w:pPr>
              <w:spacing w:line="400" w:lineRule="atLeast"/>
              <w:ind w:right="2520" w:rightChars="1200" w:firstLine="2640" w:firstLineChars="1100"/>
              <w:jc w:val="right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Style w:val="4"/>
                <w:rFonts w:hint="eastAsia" w:ascii="仿宋" w:hAnsi="仿宋" w:eastAsia="仿宋" w:cs="仿宋"/>
                <w:sz w:val="24"/>
              </w:rPr>
              <w:t>课程负责人（签字）：</w:t>
            </w:r>
          </w:p>
          <w:p w14:paraId="36A35F8C">
            <w:pPr>
              <w:spacing w:line="400" w:lineRule="atLeast"/>
              <w:ind w:right="2520" w:rightChars="1200" w:firstLine="480" w:firstLineChars="200"/>
              <w:jc w:val="right"/>
              <w:rPr>
                <w:rStyle w:val="4"/>
                <w:rFonts w:hint="eastAsia" w:ascii="仿宋" w:hAnsi="仿宋" w:eastAsia="仿宋" w:cs="仿宋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479A70B6">
      <w:pPr>
        <w:pStyle w:val="6"/>
        <w:numPr>
          <w:ilvl w:val="0"/>
          <w:numId w:val="0"/>
        </w:numPr>
        <w:spacing w:line="340" w:lineRule="atLeast"/>
        <w:ind w:leftChars="0"/>
        <w:rPr>
          <w:rStyle w:val="4"/>
          <w:rFonts w:hint="eastAsia" w:ascii="黑体" w:hAnsi="黑体" w:eastAsia="黑体"/>
          <w:sz w:val="24"/>
          <w:szCs w:val="24"/>
          <w:lang w:val="en-US" w:eastAsia="zh-CN"/>
        </w:rPr>
      </w:pPr>
    </w:p>
    <w:p w14:paraId="6BCC20CD">
      <w:pPr>
        <w:pStyle w:val="6"/>
        <w:numPr>
          <w:ilvl w:val="0"/>
          <w:numId w:val="0"/>
        </w:numPr>
        <w:spacing w:line="340" w:lineRule="atLeast"/>
        <w:ind w:leftChars="0"/>
        <w:rPr>
          <w:rStyle w:val="4"/>
          <w:rFonts w:ascii="黑体" w:hAnsi="黑体" w:eastAsia="黑体"/>
          <w:sz w:val="24"/>
          <w:szCs w:val="24"/>
        </w:rPr>
      </w:pPr>
      <w:r>
        <w:rPr>
          <w:rStyle w:val="4"/>
          <w:rFonts w:hint="eastAsia" w:ascii="黑体" w:hAnsi="黑体" w:eastAsia="黑体"/>
          <w:sz w:val="24"/>
          <w:szCs w:val="24"/>
          <w:lang w:val="en-US" w:eastAsia="zh-CN"/>
        </w:rPr>
        <w:t>八</w:t>
      </w:r>
      <w:r>
        <w:rPr>
          <w:rStyle w:val="4"/>
          <w:rFonts w:hint="eastAsia"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 w:cs="黑体"/>
          <w:sz w:val="24"/>
          <w:szCs w:val="24"/>
        </w:rPr>
        <w:t>学院课程评价意见</w:t>
      </w:r>
    </w:p>
    <w:tbl>
      <w:tblPr>
        <w:tblStyle w:val="2"/>
        <w:tblW w:w="87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8"/>
      </w:tblGrid>
      <w:tr w14:paraId="616AB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CDC7D">
            <w:pPr>
              <w:pStyle w:val="5"/>
              <w:spacing w:line="340" w:lineRule="atLeast"/>
              <w:ind w:firstLineChars="0"/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760B8AA">
            <w:pPr>
              <w:pStyle w:val="5"/>
              <w:spacing w:line="340" w:lineRule="atLeast"/>
              <w:ind w:firstLineChars="0"/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F8746C4">
            <w:pPr>
              <w:pStyle w:val="5"/>
              <w:spacing w:line="400" w:lineRule="atLeast"/>
              <w:ind w:left="0" w:leftChars="0" w:right="2520" w:rightChars="1200" w:firstLine="3840" w:firstLineChars="1600"/>
              <w:jc w:val="both"/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  <w:t>负责人（签字）：</w:t>
            </w:r>
          </w:p>
          <w:p w14:paraId="38416AF6">
            <w:pPr>
              <w:pStyle w:val="5"/>
              <w:spacing w:line="340" w:lineRule="atLeast"/>
              <w:ind w:firstLineChars="0"/>
              <w:jc w:val="center"/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382BE086">
      <w:pPr>
        <w:pStyle w:val="6"/>
        <w:numPr>
          <w:ilvl w:val="0"/>
          <w:numId w:val="0"/>
        </w:numPr>
        <w:spacing w:line="340" w:lineRule="atLeast"/>
        <w:ind w:leftChars="0"/>
        <w:rPr>
          <w:rStyle w:val="4"/>
          <w:rFonts w:ascii="黑体" w:hAnsi="黑体" w:eastAsia="黑体"/>
          <w:sz w:val="24"/>
          <w:szCs w:val="24"/>
        </w:rPr>
      </w:pPr>
      <w:r>
        <w:rPr>
          <w:rStyle w:val="4"/>
          <w:rFonts w:hint="eastAsia" w:ascii="黑体" w:hAnsi="黑体" w:eastAsia="黑体"/>
          <w:sz w:val="24"/>
          <w:szCs w:val="24"/>
          <w:lang w:val="en-US" w:eastAsia="zh-CN"/>
        </w:rPr>
        <w:t>九</w:t>
      </w:r>
      <w:r>
        <w:rPr>
          <w:rStyle w:val="4"/>
          <w:rFonts w:hint="eastAsia"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 w:cs="黑体"/>
          <w:sz w:val="24"/>
          <w:szCs w:val="24"/>
        </w:rPr>
        <w:t>学院政治审查意见</w:t>
      </w:r>
    </w:p>
    <w:tbl>
      <w:tblPr>
        <w:tblStyle w:val="2"/>
        <w:tblW w:w="87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8"/>
      </w:tblGrid>
      <w:tr w14:paraId="083A4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9" w:hRule="atLeast"/>
        </w:trPr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4E0E08">
            <w:pPr>
              <w:pStyle w:val="5"/>
              <w:spacing w:line="400" w:lineRule="exact"/>
              <w:ind w:firstLine="500"/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589BE50C">
            <w:pPr>
              <w:pStyle w:val="5"/>
              <w:spacing w:line="400" w:lineRule="exact"/>
              <w:ind w:firstLine="500"/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14:paraId="03627BED">
            <w:pPr>
              <w:pStyle w:val="5"/>
              <w:spacing w:line="400" w:lineRule="exact"/>
              <w:ind w:firstLine="500"/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DE4FB5B">
            <w:pPr>
              <w:pStyle w:val="5"/>
              <w:spacing w:line="400" w:lineRule="exact"/>
              <w:ind w:firstLine="500"/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EC6505E">
            <w:pPr>
              <w:pStyle w:val="5"/>
              <w:spacing w:line="400" w:lineRule="exact"/>
              <w:ind w:right="2520" w:rightChars="1200" w:firstLine="50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713E39E">
            <w:pPr>
              <w:pStyle w:val="5"/>
              <w:spacing w:line="400" w:lineRule="exact"/>
              <w:ind w:right="2520" w:rightChars="1200" w:firstLine="500"/>
              <w:jc w:val="right"/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党委</w:t>
            </w: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  <w:t>（盖章）</w:t>
            </w: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：</w:t>
            </w:r>
          </w:p>
          <w:p w14:paraId="033D25FF">
            <w:pPr>
              <w:pStyle w:val="5"/>
              <w:spacing w:line="340" w:lineRule="atLeast"/>
              <w:ind w:firstLineChars="0"/>
              <w:jc w:val="center"/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年   月   日 </w:t>
            </w:r>
          </w:p>
        </w:tc>
      </w:tr>
    </w:tbl>
    <w:p w14:paraId="3D9A16B3">
      <w:pPr>
        <w:pStyle w:val="6"/>
        <w:numPr>
          <w:ilvl w:val="0"/>
          <w:numId w:val="0"/>
        </w:numPr>
        <w:spacing w:line="340" w:lineRule="atLeast"/>
        <w:ind w:leftChars="0"/>
        <w:rPr>
          <w:rStyle w:val="4"/>
          <w:rFonts w:hint="eastAsia" w:ascii="黑体" w:hAnsi="黑体" w:eastAsia="黑体"/>
          <w:sz w:val="24"/>
          <w:szCs w:val="24"/>
        </w:rPr>
      </w:pPr>
    </w:p>
    <w:p w14:paraId="55A1D306">
      <w:pPr>
        <w:pStyle w:val="6"/>
        <w:numPr>
          <w:ilvl w:val="0"/>
          <w:numId w:val="0"/>
        </w:numPr>
        <w:spacing w:line="340" w:lineRule="atLeast"/>
        <w:ind w:leftChars="0"/>
        <w:rPr>
          <w:rStyle w:val="4"/>
          <w:rFonts w:ascii="黑体" w:hAnsi="黑体" w:eastAsia="黑体"/>
          <w:sz w:val="24"/>
          <w:szCs w:val="24"/>
        </w:rPr>
      </w:pPr>
      <w:r>
        <w:rPr>
          <w:rStyle w:val="4"/>
          <w:rFonts w:hint="eastAsia" w:ascii="黑体" w:hAnsi="黑体" w:eastAsia="黑体"/>
          <w:sz w:val="24"/>
          <w:szCs w:val="24"/>
        </w:rPr>
        <w:t>十、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教务处</w:t>
      </w:r>
      <w:r>
        <w:rPr>
          <w:rFonts w:hint="eastAsia" w:ascii="黑体" w:hAnsi="黑体" w:eastAsia="黑体"/>
          <w:sz w:val="24"/>
          <w:szCs w:val="24"/>
        </w:rPr>
        <w:t>意见</w:t>
      </w:r>
    </w:p>
    <w:tbl>
      <w:tblPr>
        <w:tblStyle w:val="2"/>
        <w:tblW w:w="87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8"/>
      </w:tblGrid>
      <w:tr w14:paraId="6BA41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45" w:hRule="atLeast"/>
        </w:trPr>
        <w:tc>
          <w:tcPr>
            <w:tcW w:w="8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43275">
            <w:pPr>
              <w:spacing w:line="400" w:lineRule="exact"/>
              <w:ind w:right="2520" w:rightChars="1200"/>
              <w:jc w:val="right"/>
              <w:rPr>
                <w:rStyle w:val="4"/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349A3B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                             </w:t>
            </w:r>
          </w:p>
          <w:p w14:paraId="451524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349485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562A30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6C87CF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5AEDA2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Style w:val="4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                             教务处</w:t>
            </w: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</w:rPr>
              <w:t>（</w:t>
            </w: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盖</w:t>
            </w: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</w:rPr>
              <w:t>章）：</w:t>
            </w: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</w:rPr>
              <w:t>年   月   日</w:t>
            </w:r>
            <w:r>
              <w:rPr>
                <w:rStyle w:val="4"/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</w:t>
            </w:r>
          </w:p>
        </w:tc>
      </w:tr>
    </w:tbl>
    <w:p w14:paraId="744A1519"/>
    <w:p w14:paraId="1F5451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E654A"/>
    <w:rsid w:val="390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paragraph" w:customStyle="1" w:styleId="5">
    <w:name w:val="179"/>
    <w:basedOn w:val="1"/>
    <w:qFormat/>
    <w:uiPriority w:val="0"/>
    <w:pPr>
      <w:widowControl/>
      <w:ind w:firstLine="420" w:firstLineChars="200"/>
    </w:pPr>
    <w:rPr>
      <w:rFonts w:ascii="Calibri" w:hAnsi="Calibri" w:eastAsia="宋体"/>
      <w:sz w:val="21"/>
      <w:szCs w:val="2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2024-12-18T08:35:00Z</dcterms:created>
  <dc:creator>陈</dc:creator>
  <cp:lastModifiedBy>陈</cp:lastModifiedBy>
  <dcterms:modified xsi:type="dcterms:W3CDTF">2024-12-18T08:36:14Z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27502083651440F3A12CB8E5EA3071DA_11</vt:lpwstr>
  </property>
</Properties>
</file>