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A30D"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附件1</w:t>
      </w:r>
    </w:p>
    <w:tbl>
      <w:tblPr>
        <w:tblStyle w:val="2"/>
        <w:tblW w:w="90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0"/>
        <w:gridCol w:w="1202"/>
        <w:gridCol w:w="1521"/>
        <w:gridCol w:w="1470"/>
        <w:gridCol w:w="1524"/>
      </w:tblGrid>
      <w:tr w14:paraId="652C7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3177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44"/>
                <w:szCs w:val="44"/>
                <w:highlight w:val="none"/>
                <w:lang w:bidi="ar"/>
              </w:rPr>
              <w:t>学生转专业审批表</w:t>
            </w:r>
          </w:p>
        </w:tc>
      </w:tr>
      <w:tr w14:paraId="77D05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C4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3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3D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6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黑体" w:hAnsi="宋体" w:eastAsia="黑体" w:cs="黑体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年　　　月　　　日</w:t>
            </w:r>
          </w:p>
        </w:tc>
      </w:tr>
      <w:tr w14:paraId="3957A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F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姓</w:t>
            </w:r>
            <w:r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名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BA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F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学</w:t>
            </w:r>
            <w:r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号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D2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ED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性</w:t>
            </w:r>
            <w:r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别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</w:tr>
      <w:tr w14:paraId="5D82D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66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A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身份证号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16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2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0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考生号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49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48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val="en-US" w:eastAsia="zh-CN" w:bidi="ar"/>
              </w:rPr>
              <w:t>高考类别</w:t>
            </w:r>
          </w:p>
        </w:tc>
        <w:tc>
          <w:tcPr>
            <w:tcW w:w="1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F6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</w:tr>
      <w:tr w14:paraId="42AFC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94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原所在学院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02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5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原专业</w:t>
            </w:r>
          </w:p>
        </w:tc>
        <w:tc>
          <w:tcPr>
            <w:tcW w:w="15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F1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原班级</w:t>
            </w:r>
          </w:p>
        </w:tc>
        <w:tc>
          <w:tcPr>
            <w:tcW w:w="1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2E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</w:tr>
      <w:tr w14:paraId="2E7CF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7B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拟转入学院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6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0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拟转入专业</w:t>
            </w:r>
          </w:p>
        </w:tc>
        <w:tc>
          <w:tcPr>
            <w:tcW w:w="15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A4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4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拟转入班级</w:t>
            </w:r>
          </w:p>
        </w:tc>
        <w:tc>
          <w:tcPr>
            <w:tcW w:w="1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F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rFonts w:hint="default"/>
                <w:color w:val="auto"/>
                <w:highlight w:val="none"/>
                <w:lang w:bidi="ar"/>
              </w:rPr>
            </w:pPr>
          </w:p>
        </w:tc>
      </w:tr>
      <w:tr w14:paraId="4BE27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申请理由</w:t>
            </w:r>
          </w:p>
        </w:tc>
        <w:tc>
          <w:tcPr>
            <w:tcW w:w="7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79740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  <w:p w14:paraId="71491840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（可另附页） </w:t>
            </w:r>
          </w:p>
          <w:p w14:paraId="03182513"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1530B02"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E5620ED">
            <w:pPr>
              <w:keepNext w:val="0"/>
              <w:keepLines w:val="0"/>
              <w:widowControl/>
              <w:suppressLineNumbers w:val="0"/>
              <w:ind w:firstLine="3840" w:firstLineChars="160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学生（签名）： </w:t>
            </w:r>
          </w:p>
          <w:p w14:paraId="1D8D31C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联系电话：                                     年   月  日</w:t>
            </w:r>
          </w:p>
        </w:tc>
      </w:tr>
      <w:tr w14:paraId="75033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8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val="en-US" w:eastAsia="zh-CN" w:bidi="ar"/>
              </w:rPr>
              <w:t>相关证明材料</w:t>
            </w:r>
          </w:p>
        </w:tc>
        <w:tc>
          <w:tcPr>
            <w:tcW w:w="7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73CB6">
            <w:pPr>
              <w:jc w:val="both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（可另附页） </w:t>
            </w:r>
          </w:p>
        </w:tc>
      </w:tr>
      <w:tr w14:paraId="17615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D6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原所在学院</w:t>
            </w:r>
          </w:p>
          <w:p w14:paraId="24508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意 见</w:t>
            </w:r>
          </w:p>
        </w:tc>
        <w:tc>
          <w:tcPr>
            <w:tcW w:w="736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700BD">
            <w:pPr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</w:tc>
      </w:tr>
      <w:tr w14:paraId="30DA9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6F45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6E087">
            <w:pPr>
              <w:widowControl/>
              <w:ind w:left="5940" w:hanging="5940" w:hangingChars="27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</w:t>
            </w:r>
          </w:p>
          <w:p w14:paraId="3778721F">
            <w:pPr>
              <w:widowControl/>
              <w:ind w:left="5940" w:hanging="5940" w:hangingChars="27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</w:p>
          <w:p w14:paraId="3975C9DC">
            <w:pPr>
              <w:widowControl/>
              <w:ind w:left="5940" w:hanging="5940" w:hangingChars="27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签章：</w:t>
            </w:r>
          </w:p>
        </w:tc>
      </w:tr>
      <w:tr w14:paraId="6A8A7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7DC8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74BA3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年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5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月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日</w:t>
            </w:r>
          </w:p>
        </w:tc>
      </w:tr>
      <w:tr w14:paraId="459CA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E6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拟转入学院</w:t>
            </w:r>
          </w:p>
          <w:p w14:paraId="112E8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意 见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BB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考核是否通过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47F92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3515">
            <w:pP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EA4BE2E">
            <w:pPr>
              <w:widowControl/>
              <w:ind w:left="440" w:hanging="440" w:hangingChars="200"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           </w:t>
            </w:r>
          </w:p>
          <w:p w14:paraId="156BD659">
            <w:pPr>
              <w:widowControl/>
              <w:ind w:left="440" w:hanging="440" w:hangingChars="200"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</w:p>
          <w:p w14:paraId="0916A17F">
            <w:pPr>
              <w:widowControl/>
              <w:ind w:left="440" w:hanging="440" w:hangingChars="200"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</w:p>
          <w:p w14:paraId="41CB29EA">
            <w:pPr>
              <w:widowControl/>
              <w:ind w:left="437" w:leftChars="208" w:firstLine="0" w:firstLineChars="0"/>
              <w:jc w:val="left"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签章：</w:t>
            </w:r>
          </w:p>
        </w:tc>
        <w:tc>
          <w:tcPr>
            <w:tcW w:w="1524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F9508">
            <w:pPr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</w:tc>
      </w:tr>
      <w:tr w14:paraId="07AB9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BB5A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1A5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38326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</w:p>
        </w:tc>
        <w:tc>
          <w:tcPr>
            <w:tcW w:w="15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BEA1">
            <w:pP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C88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                  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年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　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月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　日</w:t>
            </w:r>
          </w:p>
        </w:tc>
      </w:tr>
      <w:tr w14:paraId="06D73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754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教务处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意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 xml:space="preserve">  见</w:t>
            </w:r>
          </w:p>
        </w:tc>
        <w:tc>
          <w:tcPr>
            <w:tcW w:w="736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5B664">
            <w:pPr>
              <w:widowControl/>
              <w:ind w:left="4840" w:hanging="4840" w:hangingChars="22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签章：</w:t>
            </w:r>
          </w:p>
          <w:p w14:paraId="32C243D4">
            <w:pPr>
              <w:widowControl/>
              <w:ind w:left="5060" w:hanging="5060" w:hangingChars="2300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                       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年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　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月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　日</w:t>
            </w:r>
          </w:p>
        </w:tc>
      </w:tr>
      <w:tr w14:paraId="2318A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F9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0"/>
                <w:highlight w:val="none"/>
                <w:lang w:bidi="ar"/>
              </w:rPr>
              <w:t>学校意见</w:t>
            </w:r>
          </w:p>
        </w:tc>
        <w:tc>
          <w:tcPr>
            <w:tcW w:w="7367" w:type="dxa"/>
            <w:gridSpan w:val="5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0A09E">
            <w:pPr>
              <w:widowControl/>
              <w:ind w:left="4840" w:hanging="4840" w:hangingChars="2200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签章：</w:t>
            </w:r>
          </w:p>
          <w:p w14:paraId="3CE84AD4">
            <w:pPr>
              <w:widowControl/>
              <w:ind w:left="5060" w:hanging="5060" w:hangingChars="2300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0"/>
                <w:highlight w:val="none"/>
                <w:lang w:bidi="ar"/>
              </w:rPr>
              <w:t xml:space="preserve">                                                                                                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年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　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月</w:t>
            </w:r>
            <w:r>
              <w:rPr>
                <w:rStyle w:val="5"/>
                <w:rFonts w:eastAsia="宋体"/>
                <w:color w:val="auto"/>
                <w:highlight w:val="none"/>
                <w:lang w:bidi="ar"/>
              </w:rPr>
              <w:t xml:space="preserve">    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　日</w:t>
            </w:r>
          </w:p>
        </w:tc>
      </w:tr>
    </w:tbl>
    <w:p w14:paraId="207BC69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备注：流程结束后，复印本表至转入及转出学院各一份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</w:p>
    <w:p w14:paraId="3A5221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C1CD1"/>
    <w:rsid w:val="3E8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2024-12-10T03:38:00Z</dcterms:created>
  <dc:creator>陈</dc:creator>
  <cp:lastModifiedBy>陈</cp:lastModifiedBy>
  <dcterms:modified xsi:type="dcterms:W3CDTF">2024-12-10T03:38:26Z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A39BB4D2FD95427BB461AFCEDA3B6EA3_11</vt:lpwstr>
  </property>
</Properties>
</file>