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7378"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 w14:paraId="006889DC">
      <w:pPr>
        <w:spacing w:line="70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:lang w:eastAsia="zh-CN"/>
          <w14:textFill>
            <w14:solidFill>
              <w14:schemeClr w14:val="tx1"/>
            </w14:solidFill>
          </w14:textFill>
        </w:rPr>
        <w:t>2024-2025学年第二学期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教师自编教材审批表</w:t>
      </w:r>
    </w:p>
    <w:p w14:paraId="2209C864">
      <w:pPr>
        <w:spacing w:line="700" w:lineRule="exact"/>
        <w:jc w:val="center"/>
        <w:rPr>
          <w:rFonts w:ascii="微软雅黑" w:hAnsi="微软雅黑" w:eastAsia="微软雅黑" w:cs="微软雅黑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24"/>
        <w:gridCol w:w="719"/>
        <w:gridCol w:w="889"/>
        <w:gridCol w:w="528"/>
        <w:gridCol w:w="6"/>
        <w:gridCol w:w="1206"/>
        <w:gridCol w:w="1278"/>
        <w:gridCol w:w="709"/>
        <w:gridCol w:w="1301"/>
      </w:tblGrid>
      <w:tr w14:paraId="3D9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409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主编姓名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8D16">
            <w:pPr>
              <w:rPr>
                <w:rFonts w:asci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FCE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A592">
            <w:pPr>
              <w:rPr>
                <w:rFonts w:ascii="宋体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F07">
            <w:pPr>
              <w:ind w:left="15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出版社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EEC3">
            <w:pPr>
              <w:rPr>
                <w:rFonts w:ascii="宋体"/>
                <w:sz w:val="24"/>
              </w:rPr>
            </w:pPr>
          </w:p>
          <w:p w14:paraId="1CD95140">
            <w:pPr>
              <w:rPr>
                <w:rFonts w:ascii="宋体"/>
                <w:sz w:val="24"/>
              </w:rPr>
            </w:pPr>
          </w:p>
        </w:tc>
      </w:tr>
      <w:tr w14:paraId="054B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41B70E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教材名称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B3B923">
            <w:pPr>
              <w:rPr>
                <w:rFonts w:ascii="宋体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A941EB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出版时间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9B7A">
            <w:pPr>
              <w:ind w:left="12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8311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字数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7DE3">
            <w:pPr>
              <w:rPr>
                <w:rFonts w:ascii="宋体"/>
                <w:sz w:val="24"/>
              </w:rPr>
            </w:pPr>
          </w:p>
        </w:tc>
      </w:tr>
      <w:tr w14:paraId="28F9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8AFD96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适用专业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B7B257">
            <w:pPr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A5E199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印刷量</w:t>
            </w:r>
          </w:p>
          <w:p w14:paraId="7FD6DC5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（/学年）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747A">
            <w:pPr>
              <w:ind w:left="12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C643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定价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D44C">
            <w:pPr>
              <w:rPr>
                <w:rFonts w:ascii="宋体"/>
                <w:sz w:val="24"/>
              </w:rPr>
            </w:pPr>
          </w:p>
        </w:tc>
      </w:tr>
      <w:tr w14:paraId="7259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38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授课课程名称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F01D12">
            <w:pPr>
              <w:rPr>
                <w:rFonts w:ascii="宋体" w:hAnsi="宋体" w:cs="宋体"/>
                <w:sz w:val="24"/>
              </w:rPr>
            </w:pPr>
          </w:p>
        </w:tc>
      </w:tr>
      <w:tr w14:paraId="4890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E6D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课程属性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2F9CFE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公共课     □ 专业基础课     □ 专业课     □ 选修课</w:t>
            </w:r>
          </w:p>
        </w:tc>
      </w:tr>
      <w:tr w14:paraId="0573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17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0F7F011E">
            <w:pPr>
              <w:jc w:val="center"/>
              <w:rPr>
                <w:rFonts w:ascii="宋体"/>
                <w:sz w:val="24"/>
              </w:rPr>
            </w:pPr>
          </w:p>
          <w:p w14:paraId="15741C7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36018303">
            <w:pPr>
              <w:jc w:val="center"/>
              <w:rPr>
                <w:rFonts w:ascii="宋体"/>
                <w:sz w:val="24"/>
              </w:rPr>
            </w:pPr>
          </w:p>
          <w:p w14:paraId="32AB07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</w:t>
            </w:r>
          </w:p>
          <w:p w14:paraId="07F0F163">
            <w:pPr>
              <w:jc w:val="center"/>
              <w:rPr>
                <w:rFonts w:ascii="宋体"/>
                <w:sz w:val="24"/>
              </w:rPr>
            </w:pPr>
          </w:p>
          <w:p w14:paraId="430342D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容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20E0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146E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4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ACF0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系意见：</w:t>
            </w:r>
          </w:p>
          <w:p w14:paraId="689B7FD2">
            <w:pPr>
              <w:ind w:left="7422" w:leftChars="3420" w:hanging="240" w:hangingChars="100"/>
              <w:rPr>
                <w:rFonts w:ascii="宋体"/>
                <w:sz w:val="24"/>
              </w:rPr>
            </w:pPr>
          </w:p>
          <w:p w14:paraId="4C888C13">
            <w:pPr>
              <w:ind w:firstLine="480" w:firstLineChars="200"/>
              <w:rPr>
                <w:rFonts w:ascii="宋体"/>
                <w:sz w:val="24"/>
              </w:rPr>
            </w:pPr>
          </w:p>
          <w:p w14:paraId="40148931">
            <w:pPr>
              <w:ind w:firstLine="6720" w:firstLineChars="2800"/>
              <w:rPr>
                <w:rFonts w:ascii="宋体"/>
                <w:sz w:val="24"/>
              </w:rPr>
            </w:pPr>
          </w:p>
        </w:tc>
        <w:tc>
          <w:tcPr>
            <w:tcW w:w="5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7BC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院（部）意见：</w:t>
            </w:r>
          </w:p>
          <w:p w14:paraId="017B97F5">
            <w:pPr>
              <w:ind w:left="2463" w:leftChars="1173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</w:t>
            </w:r>
          </w:p>
          <w:p w14:paraId="57B7A8AD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4A7A3FF3">
            <w:pPr>
              <w:rPr>
                <w:rFonts w:ascii="宋体"/>
                <w:sz w:val="24"/>
              </w:rPr>
            </w:pPr>
          </w:p>
          <w:p w14:paraId="1784515A">
            <w:pPr>
              <w:rPr>
                <w:rFonts w:ascii="宋体"/>
                <w:sz w:val="24"/>
              </w:rPr>
            </w:pPr>
          </w:p>
        </w:tc>
      </w:tr>
      <w:tr w14:paraId="4251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224E">
            <w:pPr>
              <w:rPr>
                <w:rFonts w:ascii="宋体"/>
                <w:sz w:val="24"/>
              </w:rPr>
            </w:pPr>
          </w:p>
          <w:p w14:paraId="1DB6C8B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教务处意见：</w:t>
            </w:r>
          </w:p>
          <w:p w14:paraId="3162602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65F06BE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3D59AD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91254A-1973-454A-92D4-6BA22348788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98768B55-84BE-4C45-82BF-E2B69F227B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F28C0AD-86C1-435D-85EF-9E8B2992AD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5755"/>
    <w:rsid w:val="6E4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2024-12-10T03:03:00Z</dcterms:created>
  <dc:creator>陈</dc:creator>
  <cp:lastModifiedBy>陈</cp:lastModifiedBy>
  <dcterms:modified xsi:type="dcterms:W3CDTF">2024-12-10T03:04:14Z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38EDD1D5B1DC42AE95DEF1BFFBAD0866_11</vt:lpwstr>
  </property>
</Properties>
</file>