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6D05B">
      <w:pPr>
        <w:snapToGrid w:val="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 w14:paraId="49FC80F3">
      <w:pPr>
        <w:widowControl/>
        <w:spacing w:line="360" w:lineRule="auto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正方教务管理系统个人信息录入方法</w:t>
      </w:r>
    </w:p>
    <w:p w14:paraId="2BC468E5">
      <w:pPr>
        <w:pStyle w:val="2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/>
        </w:rPr>
      </w:pPr>
      <w:r>
        <w:rPr>
          <w:rFonts w:hint="eastAsia" w:cs="Arial"/>
        </w:rPr>
        <w:t>第一步：打开正方教务管理系统：</w:t>
      </w:r>
    </w:p>
    <w:p w14:paraId="63FE1B38">
      <w:pPr>
        <w:pStyle w:val="2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/>
        </w:rPr>
      </w:pPr>
      <w:r>
        <w:rPr>
          <w:rFonts w:hint="eastAsia" w:cs="Arial"/>
        </w:rPr>
        <w:t>http://oaa.fitedu.net/jwglxt/xtgl/index_initMenu.html，使用个人账号登陆系统，用户账号为学号密码为学生本人学期初设置的密码。（忘记的同学可以找教学秘书重置）</w:t>
      </w:r>
    </w:p>
    <w:p w14:paraId="077F7E4C">
      <w:pPr>
        <w:pStyle w:val="2"/>
        <w:shd w:val="clear" w:color="auto" w:fill="FFFFFF"/>
        <w:spacing w:before="0" w:beforeAutospacing="0" w:after="0" w:afterAutospacing="0"/>
        <w:jc w:val="center"/>
        <w:rPr>
          <w:rFonts w:ascii="仿宋_GB2312" w:eastAsia="仿宋_GB2312" w:cs="Arial"/>
          <w:u w:val="single"/>
        </w:rPr>
      </w:pPr>
      <w:r>
        <w:drawing>
          <wp:inline distT="0" distB="0" distL="114300" distR="114300">
            <wp:extent cx="5069205" cy="2291715"/>
            <wp:effectExtent l="0" t="0" r="5715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5008" cy="229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DEAF8">
      <w:pPr>
        <w:pStyle w:val="2"/>
        <w:shd w:val="clear" w:color="auto" w:fill="FFFFFF"/>
        <w:spacing w:before="0" w:beforeAutospacing="0" w:after="0" w:afterAutospacing="0" w:line="440" w:lineRule="exact"/>
        <w:ind w:firstLine="480" w:firstLineChars="200"/>
      </w:pPr>
      <w:r>
        <w:rPr>
          <w:rFonts w:hint="eastAsia" w:cs="Arial"/>
        </w:rPr>
        <w:t>第二步：点击“信息维护”，选择“学生信息维护”，进入个人信维护息窗口，点击“申请”。</w:t>
      </w:r>
    </w:p>
    <w:p w14:paraId="4EEE721E">
      <w:pPr>
        <w:pStyle w:val="2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Times New Roman"/>
          <w:kern w:val="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267970</wp:posOffset>
            </wp:positionH>
            <wp:positionV relativeFrom="paragraph">
              <wp:posOffset>160020</wp:posOffset>
            </wp:positionV>
            <wp:extent cx="5262880" cy="835025"/>
            <wp:effectExtent l="0" t="0" r="10160" b="3175"/>
            <wp:wrapSquare wrapText="bothSides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16EAB9">
      <w:pPr>
        <w:spacing w:line="440" w:lineRule="exact"/>
      </w:pPr>
      <w:bookmarkStart w:id="0" w:name="_GoBack"/>
      <w:r>
        <w:rPr>
          <w:rFonts w:ascii="宋体" w:hAnsi="宋体" w:cs="Arial"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621665</wp:posOffset>
            </wp:positionV>
            <wp:extent cx="5003165" cy="1836420"/>
            <wp:effectExtent l="0" t="0" r="10795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316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cs="Arial"/>
          <w:kern w:val="0"/>
          <w:sz w:val="24"/>
        </w:rPr>
        <w:t>第三步：依次点击以下模块，核对其中相关学籍信息，并完善个人信息。其中家庭成员模块只需填写2人，否则无法保存。</w:t>
      </w:r>
      <w:r>
        <w:rPr>
          <w:rFonts w:hint="eastAsia"/>
        </w:rPr>
        <w:t>（</w:t>
      </w:r>
      <w:r>
        <w:rPr>
          <w:rFonts w:hint="eastAsia" w:ascii="宋体" w:hAnsi="宋体" w:cs="Arial"/>
          <w:kern w:val="0"/>
          <w:sz w:val="24"/>
        </w:rPr>
        <w:t>注意：绿色字体的信息有误的可自行修改，红色字体的信息有误的可提交申请经审核后可修改。</w:t>
      </w:r>
      <w:r>
        <w:rPr>
          <w:rFonts w:hint="eastAsia"/>
        </w:rPr>
        <w:t>）</w:t>
      </w:r>
    </w:p>
    <w:p w14:paraId="7053ADA3">
      <w:pPr>
        <w:pStyle w:val="2"/>
        <w:shd w:val="clear" w:color="auto" w:fill="FFFFFF"/>
        <w:spacing w:before="0" w:beforeAutospacing="0" w:after="0" w:afterAutospacing="0" w:line="440" w:lineRule="exact"/>
        <w:ind w:firstLine="480" w:firstLineChars="200"/>
        <w:rPr>
          <w:rFonts w:cs="Arial"/>
          <w:b/>
          <w:color w:val="FF0000"/>
        </w:rPr>
      </w:pPr>
      <w:r>
        <w:rPr>
          <w:rFonts w:hint="eastAsia" w:cs="Times New Roman"/>
          <w:kern w:val="2"/>
        </w:rPr>
        <w:t>第四步：</w:t>
      </w:r>
      <w:r>
        <w:rPr>
          <w:rFonts w:hint="eastAsia" w:cs="Arial"/>
        </w:rPr>
        <w:t>点击“学习简历”，进入学习简历窗口，按下图步骤填写个人学习经历。</w:t>
      </w:r>
      <w:r>
        <w:rPr>
          <w:rFonts w:hint="eastAsia" w:cs="Times New Roman"/>
          <w:kern w:val="2"/>
        </w:rPr>
        <w:t>起讫年月格式为：2012-09-2015-06，证明人填校长或班主任名字，学习经历从小学开始填写。填完一行增加一行。</w:t>
      </w:r>
    </w:p>
    <w:p w14:paraId="4798C1C0">
      <w:pPr>
        <w:spacing w:line="440" w:lineRule="exact"/>
        <w:ind w:firstLine="420" w:firstLineChars="200"/>
        <w:rPr>
          <w:rFonts w:ascii="宋体" w:hAnsi="宋体" w:cs="Arial"/>
          <w:kern w:val="0"/>
          <w:sz w:val="2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17145</wp:posOffset>
            </wp:positionV>
            <wp:extent cx="5267325" cy="1629410"/>
            <wp:effectExtent l="0" t="0" r="5715" b="1270"/>
            <wp:wrapSquare wrapText="bothSides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kern w:val="0"/>
          <w:sz w:val="24"/>
        </w:rPr>
        <w:t>第五步：学习简历填写完整后，检查信息核查无误后，点击“提交申请”。</w:t>
      </w:r>
    </w:p>
    <w:p w14:paraId="1D70DF20">
      <w:pPr>
        <w:spacing w:line="440" w:lineRule="exact"/>
        <w:rPr>
          <w:rFonts w:ascii="宋体" w:hAnsi="宋体" w:cs="Arial"/>
          <w:kern w:val="0"/>
          <w:sz w:val="24"/>
        </w:rPr>
      </w:pPr>
    </w:p>
    <w:p w14:paraId="73526D50">
      <w:pPr>
        <w:spacing w:line="440" w:lineRule="exact"/>
        <w:rPr>
          <w:rFonts w:ascii="宋体" w:hAnsi="宋体" w:cs="Arial"/>
          <w:kern w:val="0"/>
          <w:sz w:val="24"/>
        </w:rPr>
      </w:pPr>
    </w:p>
    <w:p w14:paraId="3423F4E5">
      <w:pPr>
        <w:spacing w:line="440" w:lineRule="exact"/>
        <w:rPr>
          <w:rFonts w:ascii="宋体" w:hAnsi="宋体" w:cs="Arial"/>
          <w:kern w:val="0"/>
          <w:sz w:val="24"/>
        </w:rPr>
      </w:pPr>
    </w:p>
    <w:p w14:paraId="29F218D8">
      <w:pPr>
        <w:spacing w:line="440" w:lineRule="exact"/>
        <w:rPr>
          <w:rFonts w:ascii="宋体" w:hAnsi="宋体" w:cs="Arial"/>
          <w:kern w:val="0"/>
          <w:sz w:val="24"/>
        </w:rPr>
      </w:pPr>
    </w:p>
    <w:p w14:paraId="4578AED4">
      <w:pPr>
        <w:spacing w:line="440" w:lineRule="exact"/>
        <w:rPr>
          <w:rFonts w:ascii="宋体" w:hAnsi="宋体" w:cs="Arial"/>
          <w:kern w:val="0"/>
          <w:sz w:val="24"/>
        </w:rPr>
      </w:pPr>
    </w:p>
    <w:p w14:paraId="1A9EA242">
      <w:pPr>
        <w:spacing w:line="440" w:lineRule="exact"/>
        <w:rPr>
          <w:rFonts w:ascii="宋体" w:hAnsi="宋体" w:cs="Arial"/>
          <w:kern w:val="0"/>
          <w:sz w:val="24"/>
        </w:rPr>
      </w:pPr>
    </w:p>
    <w:p w14:paraId="756EFAAF">
      <w:pPr>
        <w:spacing w:line="440" w:lineRule="exact"/>
        <w:rPr>
          <w:rFonts w:ascii="宋体" w:hAnsi="宋体" w:cs="Arial"/>
          <w:kern w:val="0"/>
          <w:sz w:val="24"/>
        </w:rPr>
      </w:pPr>
    </w:p>
    <w:p w14:paraId="29FA509C">
      <w:pPr>
        <w:spacing w:line="440" w:lineRule="exact"/>
        <w:rPr>
          <w:rFonts w:ascii="宋体" w:hAnsi="宋体" w:cs="Arial"/>
          <w:kern w:val="0"/>
          <w:sz w:val="24"/>
        </w:rPr>
      </w:pPr>
    </w:p>
    <w:p w14:paraId="2F2965D7">
      <w:pPr>
        <w:spacing w:line="440" w:lineRule="exact"/>
        <w:rPr>
          <w:rFonts w:ascii="宋体" w:hAnsi="宋体" w:cs="Arial"/>
          <w:kern w:val="0"/>
          <w:sz w:val="24"/>
        </w:rPr>
      </w:pPr>
    </w:p>
    <w:p w14:paraId="1803369D">
      <w:pPr>
        <w:spacing w:line="440" w:lineRule="exact"/>
        <w:rPr>
          <w:rFonts w:ascii="宋体" w:hAnsi="宋体" w:cs="Arial"/>
          <w:kern w:val="0"/>
          <w:sz w:val="24"/>
        </w:rPr>
      </w:pPr>
    </w:p>
    <w:p w14:paraId="589DBCBC">
      <w:pPr>
        <w:spacing w:line="440" w:lineRule="exact"/>
        <w:rPr>
          <w:rFonts w:ascii="宋体" w:hAnsi="宋体" w:cs="Arial"/>
          <w:kern w:val="0"/>
          <w:sz w:val="24"/>
        </w:rPr>
      </w:pPr>
    </w:p>
    <w:p w14:paraId="2F56A0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695D45F-6BE8-4938-8BE2-A607AF646B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644550D-138D-487F-9421-7C0A715AD9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367166D-25C1-4FAD-86B5-FE8D1FAE5C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4495B7A-2018-4377-903B-A583299B8C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593D5DAB"/>
    <w:rsid w:val="593D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2024-10-12T06:06:00Z</dcterms:created>
  <dc:creator>8237476879</dc:creator>
  <cp:lastModifiedBy>8237476879</cp:lastModifiedBy>
  <dcterms:modified xsi:type="dcterms:W3CDTF">2024-10-12T06:07:06Z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31856E443C434DB0B5F165792CF23360_11</vt:lpwstr>
  </property>
</Properties>
</file>