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B85C6" w14:textId="3EEA5832" w:rsidR="000E59E6" w:rsidRPr="000E59E6" w:rsidRDefault="000E59E6" w:rsidP="000E59E6">
      <w:pPr>
        <w:widowControl/>
        <w:shd w:val="clear" w:color="auto" w:fill="FFFFFF"/>
        <w:spacing w:line="460" w:lineRule="atLeast"/>
        <w:jc w:val="center"/>
        <w:rPr>
          <w:rFonts w:ascii="方正小标宋简体" w:eastAsia="方正小标宋简体" w:hAnsi="微软雅黑" w:cs="宋体" w:hint="eastAsia"/>
          <w:kern w:val="0"/>
          <w:sz w:val="44"/>
          <w:szCs w:val="44"/>
        </w:rPr>
      </w:pPr>
      <w:r w:rsidRPr="000E59E6">
        <w:rPr>
          <w:rFonts w:ascii="方正小标宋简体" w:eastAsia="方正小标宋简体" w:hAnsi="宋体" w:cs="宋体" w:hint="eastAsia"/>
          <w:kern w:val="0"/>
          <w:sz w:val="44"/>
          <w:szCs w:val="44"/>
        </w:rPr>
        <w:t>福州理工学院班级调课表</w:t>
      </w:r>
    </w:p>
    <w:tbl>
      <w:tblPr>
        <w:tblW w:w="10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160"/>
        <w:gridCol w:w="1060"/>
        <w:gridCol w:w="456"/>
        <w:gridCol w:w="456"/>
        <w:gridCol w:w="680"/>
        <w:gridCol w:w="1080"/>
        <w:gridCol w:w="515"/>
        <w:gridCol w:w="1056"/>
        <w:gridCol w:w="482"/>
        <w:gridCol w:w="456"/>
        <w:gridCol w:w="622"/>
      </w:tblGrid>
      <w:tr w:rsidR="000E59E6" w:rsidRPr="000E59E6" w14:paraId="28A7DAF3" w14:textId="77777777" w:rsidTr="000E59E6">
        <w:trPr>
          <w:trHeight w:val="270"/>
          <w:jc w:val="center"/>
        </w:trPr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C5C3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A9298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B95F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376C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4EFC5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F219F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9AE6D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54106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4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C4A36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年   月   日</w:t>
            </w:r>
          </w:p>
        </w:tc>
      </w:tr>
      <w:tr w:rsidR="000E59E6" w:rsidRPr="000E59E6" w14:paraId="3C2C830E" w14:textId="77777777" w:rsidTr="000E59E6">
        <w:trPr>
          <w:trHeight w:val="36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7451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调课原因</w:t>
            </w:r>
          </w:p>
        </w:tc>
        <w:tc>
          <w:tcPr>
            <w:tcW w:w="881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631AD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0E59E6" w:rsidRPr="000E59E6" w14:paraId="52F4FD41" w14:textId="77777777" w:rsidTr="000E59E6">
        <w:trPr>
          <w:trHeight w:val="285"/>
          <w:jc w:val="center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C7553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D9E55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1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1105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原上课时间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ED9E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教室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A988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D85CB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暂停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B035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调整后上课时间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EDDEE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教室</w:t>
            </w:r>
          </w:p>
        </w:tc>
      </w:tr>
      <w:tr w:rsidR="000E59E6" w:rsidRPr="000E59E6" w14:paraId="0AA5AED3" w14:textId="77777777" w:rsidTr="000E59E6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481F4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A313B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51C4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A1EB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ACC9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14A9A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7B688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26F45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3B18A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EBE31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4D71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EDA9E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0E59E6" w:rsidRPr="000E59E6" w14:paraId="4AC7D3DE" w14:textId="77777777" w:rsidTr="000E59E6">
        <w:trPr>
          <w:trHeight w:val="314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9CD0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87F8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8F59B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2435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EA7C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59BB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4E19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0CE5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71C0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BB450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11837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A9D77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E59E6" w:rsidRPr="000E59E6" w14:paraId="3C10ABA2" w14:textId="77777777" w:rsidTr="000E59E6">
        <w:trPr>
          <w:trHeight w:val="40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7CC61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8922E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CF31D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75183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EEE59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AAB6B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EE9A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75C5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C8A8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9072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6731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98D5B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59E6" w:rsidRPr="000E59E6" w14:paraId="52C2C93A" w14:textId="77777777" w:rsidTr="000E59E6">
        <w:trPr>
          <w:trHeight w:val="282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53BF1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8171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8D51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17EC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374C2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E20D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6C4F6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EBDFC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B5FF9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B996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7926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6F7D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59E6" w:rsidRPr="000E59E6" w14:paraId="247BC4FD" w14:textId="77777777" w:rsidTr="000E59E6">
        <w:trPr>
          <w:trHeight w:val="4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A677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课程所在院（部）领导</w:t>
            </w:r>
          </w:p>
        </w:tc>
        <w:tc>
          <w:tcPr>
            <w:tcW w:w="4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4E863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 年    月    日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410E7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教务处长</w:t>
            </w:r>
          </w:p>
        </w:tc>
        <w:tc>
          <w:tcPr>
            <w:tcW w:w="29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96030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年    月    日</w:t>
            </w:r>
          </w:p>
        </w:tc>
      </w:tr>
      <w:tr w:rsidR="000E59E6" w:rsidRPr="000E59E6" w14:paraId="3C3E987D" w14:textId="77777777" w:rsidTr="000E59E6">
        <w:trPr>
          <w:trHeight w:val="270"/>
          <w:jc w:val="center"/>
        </w:trPr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F68D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547E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93461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0F1B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F5C8C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2341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B3786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DF163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4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3768" w14:textId="77777777" w:rsidR="000E59E6" w:rsidRPr="000E59E6" w:rsidRDefault="000E59E6" w:rsidP="000E59E6">
            <w:pPr>
              <w:widowControl/>
              <w:spacing w:line="240" w:lineRule="atLeast"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277485D2" w14:textId="77777777" w:rsidR="000E59E6" w:rsidRPr="000E59E6" w:rsidRDefault="000E59E6" w:rsidP="000E59E6">
            <w:pPr>
              <w:widowControl/>
              <w:spacing w:line="240" w:lineRule="atLeast"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年   月   日</w:t>
            </w:r>
          </w:p>
        </w:tc>
      </w:tr>
      <w:tr w:rsidR="000E59E6" w:rsidRPr="000E59E6" w14:paraId="1EB6B674" w14:textId="77777777" w:rsidTr="000E59E6">
        <w:trPr>
          <w:trHeight w:val="36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CCD06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调课原因</w:t>
            </w:r>
          </w:p>
        </w:tc>
        <w:tc>
          <w:tcPr>
            <w:tcW w:w="881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4250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0E59E6" w:rsidRPr="000E59E6" w14:paraId="5D8389A6" w14:textId="77777777" w:rsidTr="000E59E6">
        <w:trPr>
          <w:trHeight w:val="285"/>
          <w:jc w:val="center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24D3D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19D7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1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E3089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原上课时间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D308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教室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BCE3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2849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暂停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2780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调整后上课时间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D2F13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教室</w:t>
            </w:r>
          </w:p>
        </w:tc>
      </w:tr>
      <w:tr w:rsidR="000E59E6" w:rsidRPr="000E59E6" w14:paraId="773BDEE0" w14:textId="77777777" w:rsidTr="000E59E6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4836B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26434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B11E8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C428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E1F7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07361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7485A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F75B1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EEB4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3C59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3C45A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07601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0E59E6" w:rsidRPr="000E59E6" w14:paraId="5A864F99" w14:textId="77777777" w:rsidTr="000E59E6">
        <w:trPr>
          <w:trHeight w:val="304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2166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820CB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E450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99F5C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8583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9416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ECAE2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A42F7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7CD87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49F0A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2B28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28648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E59E6" w:rsidRPr="000E59E6" w14:paraId="6E5CBEAC" w14:textId="77777777" w:rsidTr="000E59E6">
        <w:trPr>
          <w:trHeight w:val="40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7972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7F496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072B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CD04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00ED6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EF4E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225B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4DE8B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A510A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BE9A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0F35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485B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59E6" w:rsidRPr="000E59E6" w14:paraId="51FAE54C" w14:textId="77777777" w:rsidTr="000E59E6">
        <w:trPr>
          <w:trHeight w:val="356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BB0CF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FDCC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33AE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795E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AFF5D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36222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899E7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0DCE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F7E57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95AA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6E3A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18E3F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59E6" w:rsidRPr="000E59E6" w14:paraId="38736A5D" w14:textId="77777777" w:rsidTr="000E59E6">
        <w:trPr>
          <w:trHeight w:val="4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B695B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课程所在院（部）领导</w:t>
            </w:r>
          </w:p>
        </w:tc>
        <w:tc>
          <w:tcPr>
            <w:tcW w:w="4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8C3D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 年    月    日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20B9A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教务处长</w:t>
            </w:r>
          </w:p>
        </w:tc>
        <w:tc>
          <w:tcPr>
            <w:tcW w:w="29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EE21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年    月    日</w:t>
            </w:r>
          </w:p>
        </w:tc>
      </w:tr>
      <w:tr w:rsidR="000E59E6" w:rsidRPr="000E59E6" w14:paraId="7F8CEBA1" w14:textId="77777777" w:rsidTr="000E59E6">
        <w:trPr>
          <w:trHeight w:val="270"/>
          <w:jc w:val="center"/>
        </w:trPr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44DB9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6872E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A270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7B68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FAA7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C983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56F33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AB61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4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7663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64C89F1C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年   月   日</w:t>
            </w:r>
          </w:p>
        </w:tc>
      </w:tr>
      <w:tr w:rsidR="000E59E6" w:rsidRPr="000E59E6" w14:paraId="05004C1F" w14:textId="77777777" w:rsidTr="000E59E6">
        <w:trPr>
          <w:trHeight w:val="36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865C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调课原因</w:t>
            </w:r>
          </w:p>
        </w:tc>
        <w:tc>
          <w:tcPr>
            <w:tcW w:w="881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74F76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0E59E6" w:rsidRPr="000E59E6" w14:paraId="4965BAAF" w14:textId="77777777" w:rsidTr="000E59E6">
        <w:trPr>
          <w:trHeight w:val="285"/>
          <w:jc w:val="center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4E440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64C8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1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3E78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原上课时间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7E6D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教室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E6C1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34B4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暂停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DF3E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调整后上课时间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1F1E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教室</w:t>
            </w:r>
          </w:p>
        </w:tc>
      </w:tr>
      <w:tr w:rsidR="000E59E6" w:rsidRPr="000E59E6" w14:paraId="5AB26DA3" w14:textId="77777777" w:rsidTr="000E59E6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79DEB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2321D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95209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F265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BDF57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3CD7D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F4026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CE8DE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E5840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C73A8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DB6CB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A5D84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0E59E6" w:rsidRPr="000E59E6" w14:paraId="1AB3106C" w14:textId="77777777" w:rsidTr="000E59E6">
        <w:trPr>
          <w:trHeight w:val="326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FA82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FD1B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D146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52373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D562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EBF1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B4022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5269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E72DE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77A1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F322E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EE9F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E59E6" w:rsidRPr="000E59E6" w14:paraId="5F2F8E67" w14:textId="77777777" w:rsidTr="000E59E6">
        <w:trPr>
          <w:trHeight w:val="40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9BDB9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4EC7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09B4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F6F7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21A88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7ABE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1B2BA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4C09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AD2B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F116D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7564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03B4A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59E6" w:rsidRPr="000E59E6" w14:paraId="70EEBC06" w14:textId="77777777" w:rsidTr="000E59E6">
        <w:trPr>
          <w:trHeight w:val="2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DD76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ABBC0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A452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A319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2D099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413F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C22F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7D09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F94B1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81CA6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D7AF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2412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59E6" w:rsidRPr="000E59E6" w14:paraId="29AE6B90" w14:textId="77777777" w:rsidTr="000E59E6">
        <w:trPr>
          <w:trHeight w:val="175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2B31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课程所在院（部）领导</w:t>
            </w:r>
          </w:p>
        </w:tc>
        <w:tc>
          <w:tcPr>
            <w:tcW w:w="4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B7C4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 年    月 </w:t>
            </w:r>
            <w:bookmarkStart w:id="0" w:name="_GoBack"/>
            <w:bookmarkEnd w:id="0"/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  日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A02F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教务处长</w:t>
            </w:r>
          </w:p>
        </w:tc>
        <w:tc>
          <w:tcPr>
            <w:tcW w:w="29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1DF1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年    月    日</w:t>
            </w:r>
          </w:p>
        </w:tc>
      </w:tr>
      <w:tr w:rsidR="000E59E6" w:rsidRPr="000E59E6" w14:paraId="5620BF9A" w14:textId="77777777" w:rsidTr="000E59E6">
        <w:trPr>
          <w:trHeight w:val="270"/>
          <w:jc w:val="center"/>
        </w:trPr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131F4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31C9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C52F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7BC2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9998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2713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9C8FC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05785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4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5957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14:paraId="3EB23825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年   月   日</w:t>
            </w:r>
          </w:p>
        </w:tc>
      </w:tr>
      <w:tr w:rsidR="000E59E6" w:rsidRPr="000E59E6" w14:paraId="6146E44A" w14:textId="77777777" w:rsidTr="000E59E6">
        <w:trPr>
          <w:trHeight w:val="36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360D2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调课原因</w:t>
            </w:r>
          </w:p>
        </w:tc>
        <w:tc>
          <w:tcPr>
            <w:tcW w:w="881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2505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0E59E6" w:rsidRPr="000E59E6" w14:paraId="7AD61573" w14:textId="77777777" w:rsidTr="000E59E6">
        <w:trPr>
          <w:trHeight w:val="285"/>
          <w:jc w:val="center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E2EA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2AC2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</w:t>
            </w:r>
          </w:p>
        </w:tc>
        <w:tc>
          <w:tcPr>
            <w:tcW w:w="19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4924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原上课时间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BCCC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教室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CC55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93C6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暂停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E3ED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调整后上课时间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8E280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教室</w:t>
            </w:r>
          </w:p>
        </w:tc>
      </w:tr>
      <w:tr w:rsidR="000E59E6" w:rsidRPr="000E59E6" w14:paraId="3D5B48E0" w14:textId="77777777" w:rsidTr="000E59E6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1CB87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99924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BC2B" w14:textId="77777777" w:rsidR="000E59E6" w:rsidRPr="000E59E6" w:rsidRDefault="000E59E6" w:rsidP="000E59E6">
            <w:pPr>
              <w:widowControl/>
              <w:spacing w:line="24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900C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C858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7A358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25CD5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02694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D561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CD5E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574E7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28F2A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</w:tr>
      <w:tr w:rsidR="000E59E6" w:rsidRPr="000E59E6" w14:paraId="01372D96" w14:textId="77777777" w:rsidTr="000E59E6">
        <w:trPr>
          <w:trHeight w:val="335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94B6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F411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00404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1779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46E9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93D33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D9E3A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BE299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E504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B7B3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A216C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10C70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E59E6" w:rsidRPr="000E59E6" w14:paraId="6F0B28B9" w14:textId="77777777" w:rsidTr="000E59E6">
        <w:trPr>
          <w:trHeight w:val="278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8193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3B313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E0ED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DC35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BDB0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DA02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76D18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20E9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79C4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15FE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772F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0B9B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59E6" w:rsidRPr="000E59E6" w14:paraId="0BC632E4" w14:textId="77777777" w:rsidTr="000E59E6">
        <w:trPr>
          <w:trHeight w:val="288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6453C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C45F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457A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58C7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7CB8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820D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F314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8359C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D7884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月  日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2770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B21A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B750D" w14:textId="77777777" w:rsidR="000E59E6" w:rsidRPr="000E59E6" w:rsidRDefault="000E59E6" w:rsidP="000E59E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59E6" w:rsidRPr="000E59E6" w14:paraId="7E92789F" w14:textId="77777777" w:rsidTr="000E59E6">
        <w:trPr>
          <w:trHeight w:val="420"/>
          <w:jc w:val="center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B0D06" w14:textId="77777777" w:rsidR="000E59E6" w:rsidRPr="000E59E6" w:rsidRDefault="000E59E6" w:rsidP="000E59E6">
            <w:pPr>
              <w:widowControl/>
              <w:spacing w:line="24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课程所在院（部）领导</w:t>
            </w:r>
          </w:p>
        </w:tc>
        <w:tc>
          <w:tcPr>
            <w:tcW w:w="40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F81DC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  年    月    日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5B73B" w14:textId="77777777" w:rsidR="000E59E6" w:rsidRPr="000E59E6" w:rsidRDefault="000E59E6" w:rsidP="000E59E6">
            <w:pPr>
              <w:widowControl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教务处长</w:t>
            </w:r>
          </w:p>
        </w:tc>
        <w:tc>
          <w:tcPr>
            <w:tcW w:w="29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11E6" w14:textId="77777777" w:rsidR="000E59E6" w:rsidRPr="000E59E6" w:rsidRDefault="000E59E6" w:rsidP="000E59E6">
            <w:pPr>
              <w:widowControl/>
              <w:jc w:val="righ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0E59E6">
              <w:rPr>
                <w:rFonts w:ascii="宋体" w:eastAsia="宋体" w:hAnsi="宋体" w:cs="宋体" w:hint="eastAsia"/>
                <w:kern w:val="0"/>
                <w:szCs w:val="21"/>
              </w:rPr>
              <w:t>年    月    日</w:t>
            </w:r>
          </w:p>
        </w:tc>
      </w:tr>
    </w:tbl>
    <w:p w14:paraId="542A6452" w14:textId="77777777" w:rsidR="000E59E6" w:rsidRPr="000E59E6" w:rsidRDefault="000E59E6" w:rsidP="000E59E6">
      <w:pPr>
        <w:widowControl/>
        <w:shd w:val="clear" w:color="auto" w:fill="FFFFFF"/>
        <w:ind w:firstLine="360"/>
        <w:jc w:val="left"/>
        <w:rPr>
          <w:rFonts w:ascii="微软雅黑" w:eastAsia="微软雅黑" w:hAnsi="微软雅黑" w:cs="宋体"/>
          <w:color w:val="606060"/>
          <w:kern w:val="0"/>
          <w:sz w:val="20"/>
          <w:szCs w:val="20"/>
        </w:rPr>
      </w:pPr>
      <w:r w:rsidRPr="000E59E6">
        <w:rPr>
          <w:rFonts w:ascii="宋体" w:eastAsia="宋体" w:hAnsi="宋体" w:cs="宋体" w:hint="eastAsia"/>
          <w:color w:val="606060"/>
          <w:kern w:val="0"/>
          <w:szCs w:val="21"/>
        </w:rPr>
        <w:t>注：本表一式四联，分别由教务处、学生所在学院教学秘书、班级（由学习委员通知全班同学）、行政中心楼管（由任课教师告知楼管开门）各一份。并由教师本人告知班级学生并确保通知到位，不得由他人代理。</w:t>
      </w:r>
    </w:p>
    <w:p w14:paraId="251B0F7B" w14:textId="064136A9" w:rsidR="002D6700" w:rsidRPr="000E59E6" w:rsidRDefault="002D6700"/>
    <w:sectPr w:rsidR="002D6700" w:rsidRPr="000E5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00"/>
    <w:rsid w:val="000E59E6"/>
    <w:rsid w:val="002D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B92A"/>
  <w15:chartTrackingRefBased/>
  <w15:docId w15:val="{2AC28446-8BD8-4244-B198-8E768795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2023-03-13T12:25:00Z</dcterms:created>
  <dcterms:modified xsi:type="dcterms:W3CDTF">2023-03-13T12:27:00Z</dcterms:modified>
</cp:coreProperties>
</file>